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030" w:rsidRPr="00515C18" w:rsidRDefault="009F5030" w:rsidP="009F05FC">
      <w:pPr>
        <w:jc w:val="center"/>
        <w:rPr>
          <w:rFonts w:ascii="PT Serif" w:hAnsi="PT Serif"/>
          <w:b/>
          <w:color w:val="008CA7"/>
          <w:sz w:val="24"/>
          <w:szCs w:val="24"/>
        </w:rPr>
      </w:pPr>
      <w:r w:rsidRPr="00515C18">
        <w:rPr>
          <w:rFonts w:ascii="PT Serif" w:hAnsi="PT Serif"/>
          <w:b/>
          <w:color w:val="008CA7"/>
          <w:sz w:val="24"/>
          <w:szCs w:val="24"/>
        </w:rPr>
        <w:t>Corvallis Public Schools Foundation Board of Trustees</w:t>
      </w:r>
    </w:p>
    <w:p w:rsidR="000771F0" w:rsidRPr="00515C18" w:rsidRDefault="000771F0" w:rsidP="009F05FC">
      <w:pPr>
        <w:jc w:val="center"/>
        <w:rPr>
          <w:rFonts w:ascii="PT Serif" w:hAnsi="PT Serif"/>
          <w:b/>
          <w:color w:val="64B145"/>
          <w:sz w:val="24"/>
          <w:szCs w:val="24"/>
        </w:rPr>
      </w:pPr>
      <w:r w:rsidRPr="00515C18">
        <w:rPr>
          <w:rFonts w:ascii="PT Serif" w:hAnsi="PT Serif"/>
          <w:b/>
          <w:color w:val="64B145"/>
          <w:sz w:val="24"/>
          <w:szCs w:val="24"/>
        </w:rPr>
        <w:t xml:space="preserve">APPLICATION </w:t>
      </w:r>
      <w:r w:rsidR="009F5030" w:rsidRPr="00515C18">
        <w:rPr>
          <w:rFonts w:ascii="PT Serif" w:hAnsi="PT Serif"/>
          <w:b/>
          <w:color w:val="64B145"/>
          <w:sz w:val="24"/>
          <w:szCs w:val="24"/>
        </w:rPr>
        <w:t>FORM</w:t>
      </w:r>
    </w:p>
    <w:p w:rsidR="0042637B" w:rsidRPr="00515C18" w:rsidRDefault="009F5030">
      <w:pPr>
        <w:rPr>
          <w:rFonts w:ascii="Libre Franklin" w:hAnsi="Libre Franklin"/>
        </w:rPr>
      </w:pPr>
      <w:r w:rsidRPr="00515C18">
        <w:rPr>
          <w:rFonts w:ascii="Libre Franklin" w:hAnsi="Libre Franklin"/>
        </w:rPr>
        <w:t xml:space="preserve">The </w:t>
      </w:r>
      <w:r w:rsidRPr="00515C18">
        <w:rPr>
          <w:rFonts w:ascii="Libre Franklin" w:hAnsi="Libre Franklin"/>
          <w:b/>
          <w:color w:val="008CA7"/>
        </w:rPr>
        <w:t>mission</w:t>
      </w:r>
      <w:r w:rsidRPr="00515C18">
        <w:rPr>
          <w:rFonts w:ascii="Libre Franklin" w:hAnsi="Libre Franklin"/>
        </w:rPr>
        <w:t xml:space="preserve"> of the Corvallis Public Schools Foundation</w:t>
      </w:r>
      <w:r w:rsidR="00EC3F35" w:rsidRPr="00515C18">
        <w:rPr>
          <w:rFonts w:ascii="Libre Franklin" w:hAnsi="Libre Franklin"/>
        </w:rPr>
        <w:t xml:space="preserve"> (CPSF)</w:t>
      </w:r>
      <w:r w:rsidRPr="00515C18">
        <w:rPr>
          <w:rFonts w:ascii="Libre Franklin" w:hAnsi="Libre Franklin"/>
        </w:rPr>
        <w:t xml:space="preserve"> is to </w:t>
      </w:r>
      <w:r w:rsidR="00BE2CCD" w:rsidRPr="00515C18">
        <w:rPr>
          <w:rFonts w:ascii="Libre Franklin" w:hAnsi="Libre Franklin"/>
        </w:rPr>
        <w:t>support public schools and inspire learning for a lifetime</w:t>
      </w:r>
      <w:r w:rsidRPr="00515C18">
        <w:rPr>
          <w:rFonts w:ascii="Libre Franklin" w:hAnsi="Libre Franklin"/>
        </w:rPr>
        <w:t xml:space="preserve">. </w:t>
      </w:r>
      <w:r w:rsidR="00EC3F35" w:rsidRPr="00515C18">
        <w:rPr>
          <w:rFonts w:ascii="Libre Franklin" w:hAnsi="Libre Franklin"/>
        </w:rPr>
        <w:t xml:space="preserve">Our current priorities include </w:t>
      </w:r>
      <w:r w:rsidR="0042637B" w:rsidRPr="00515C18">
        <w:rPr>
          <w:rFonts w:ascii="Libre Franklin" w:hAnsi="Libre Franklin"/>
        </w:rPr>
        <w:t>the following</w:t>
      </w:r>
      <w:r w:rsidR="00CA3120" w:rsidRPr="00515C18">
        <w:rPr>
          <w:rFonts w:ascii="Libre Franklin" w:hAnsi="Libre Franklin"/>
        </w:rPr>
        <w:t>:</w:t>
      </w:r>
    </w:p>
    <w:p w:rsidR="0042637B" w:rsidRPr="00515C18" w:rsidRDefault="00BE2CCD" w:rsidP="00CA3120">
      <w:pPr>
        <w:pStyle w:val="ListParagraph"/>
        <w:numPr>
          <w:ilvl w:val="0"/>
          <w:numId w:val="3"/>
        </w:numPr>
        <w:rPr>
          <w:rFonts w:ascii="Libre Franklin" w:hAnsi="Libre Franklin"/>
        </w:rPr>
      </w:pPr>
      <w:r w:rsidRPr="00515C18">
        <w:rPr>
          <w:rFonts w:ascii="Libre Franklin" w:hAnsi="Libre Franklin"/>
        </w:rPr>
        <w:t>Improving graduation rates</w:t>
      </w:r>
    </w:p>
    <w:p w:rsidR="009F5030" w:rsidRPr="00515C18" w:rsidRDefault="0042637B" w:rsidP="00CA3120">
      <w:pPr>
        <w:pStyle w:val="ListParagraph"/>
        <w:numPr>
          <w:ilvl w:val="0"/>
          <w:numId w:val="3"/>
        </w:numPr>
        <w:rPr>
          <w:rFonts w:ascii="Libre Franklin" w:hAnsi="Libre Franklin"/>
        </w:rPr>
      </w:pPr>
      <w:r w:rsidRPr="00515C18">
        <w:rPr>
          <w:rFonts w:ascii="Libre Franklin" w:hAnsi="Libre Franklin"/>
        </w:rPr>
        <w:t>E</w:t>
      </w:r>
      <w:r w:rsidR="00EC3F35" w:rsidRPr="00515C18">
        <w:rPr>
          <w:rFonts w:ascii="Libre Franklin" w:hAnsi="Libre Franklin"/>
        </w:rPr>
        <w:t>xpanding excellence t</w:t>
      </w:r>
      <w:r w:rsidRPr="00515C18">
        <w:rPr>
          <w:rFonts w:ascii="Libre Franklin" w:hAnsi="Libre Franklin"/>
        </w:rPr>
        <w:t>hrough enrichment opportunities</w:t>
      </w:r>
    </w:p>
    <w:p w:rsidR="00945C03" w:rsidRPr="00515C18" w:rsidRDefault="00945C03" w:rsidP="00945C03">
      <w:pPr>
        <w:pStyle w:val="ListParagraph"/>
        <w:numPr>
          <w:ilvl w:val="0"/>
          <w:numId w:val="3"/>
        </w:numPr>
        <w:rPr>
          <w:rFonts w:ascii="Libre Franklin" w:hAnsi="Libre Franklin"/>
        </w:rPr>
      </w:pPr>
      <w:r w:rsidRPr="00515C18">
        <w:rPr>
          <w:rFonts w:ascii="Libre Franklin" w:hAnsi="Libre Franklin"/>
        </w:rPr>
        <w:t>Building access to educational opportunities for students navigating poverty, homelessness, and mental health challenges</w:t>
      </w:r>
    </w:p>
    <w:p w:rsidR="008E6473" w:rsidRPr="00515C18" w:rsidRDefault="008E6473" w:rsidP="008E6473">
      <w:pPr>
        <w:rPr>
          <w:rFonts w:ascii="Libre Franklin" w:hAnsi="Libre Franklin"/>
        </w:rPr>
      </w:pPr>
      <w:r w:rsidRPr="00515C18">
        <w:rPr>
          <w:rFonts w:ascii="Libre Franklin" w:hAnsi="Libre Franklin"/>
        </w:rPr>
        <w:t xml:space="preserve">Our </w:t>
      </w:r>
      <w:r w:rsidRPr="00515C18">
        <w:rPr>
          <w:rFonts w:ascii="Libre Franklin" w:hAnsi="Libre Franklin"/>
          <w:b/>
          <w:color w:val="008CA7"/>
        </w:rPr>
        <w:t>vision</w:t>
      </w:r>
      <w:r w:rsidRPr="00515C18">
        <w:rPr>
          <w:rFonts w:ascii="Libre Franklin" w:hAnsi="Libre Franklin"/>
        </w:rPr>
        <w:t xml:space="preserve"> is that all students—regardless of race, culture, socioeconomic status, language, ability, gender, sexual orientation, or other identifiers—graduate as engaged community members, ready to contribute to their fullest potential and navigate the world’s complexities.</w:t>
      </w:r>
    </w:p>
    <w:p w:rsidR="00AD120B" w:rsidRPr="00515C18" w:rsidRDefault="00516AB9" w:rsidP="00516AB9">
      <w:pPr>
        <w:rPr>
          <w:rFonts w:ascii="Libre Franklin" w:hAnsi="Libre Franklin" w:cs="Calibri"/>
        </w:rPr>
      </w:pPr>
      <w:r w:rsidRPr="00515C18">
        <w:rPr>
          <w:rFonts w:ascii="Libre Franklin" w:hAnsi="Libre Franklin" w:cs="Calibri"/>
        </w:rPr>
        <w:t xml:space="preserve">Founded in 1996 as a 501(c)3 charitable non-profit, the CPSF </w:t>
      </w:r>
      <w:r w:rsidR="00BE2CCD" w:rsidRPr="00515C18">
        <w:rPr>
          <w:rFonts w:ascii="Libre Franklin" w:hAnsi="Libre Franklin" w:cs="Calibri"/>
        </w:rPr>
        <w:t xml:space="preserve">works closely with the </w:t>
      </w:r>
      <w:r w:rsidRPr="00515C18">
        <w:rPr>
          <w:rFonts w:ascii="Libre Franklin" w:hAnsi="Libre Franklin" w:cs="Calibri"/>
        </w:rPr>
        <w:t>509J Corvallis School District</w:t>
      </w:r>
      <w:r w:rsidR="00BE2CCD" w:rsidRPr="00515C18">
        <w:rPr>
          <w:rFonts w:ascii="Libre Franklin" w:hAnsi="Libre Franklin" w:cs="Calibri"/>
        </w:rPr>
        <w:t xml:space="preserve"> to support its 13 public schools</w:t>
      </w:r>
      <w:r w:rsidRPr="00515C18">
        <w:rPr>
          <w:rFonts w:ascii="Libre Franklin" w:hAnsi="Libre Franklin" w:cs="Calibri"/>
        </w:rPr>
        <w:t xml:space="preserve">. The Superintendent and a current School Board member are ex-officio members of the Board. </w:t>
      </w:r>
    </w:p>
    <w:p w:rsidR="00516AB9" w:rsidRPr="00515C18" w:rsidRDefault="00C26275" w:rsidP="00516AB9">
      <w:pPr>
        <w:rPr>
          <w:rFonts w:ascii="Libre Franklin" w:hAnsi="Libre Franklin"/>
        </w:rPr>
      </w:pPr>
      <w:r w:rsidRPr="00515C18">
        <w:rPr>
          <w:rFonts w:ascii="Libre Franklin" w:hAnsi="Libre Franklin" w:cs="Calibri"/>
        </w:rPr>
        <w:t>We are thrilled that you are interested in joining the CPSF Board of Trustees. The time commitment is typically fi</w:t>
      </w:r>
      <w:r w:rsidR="00515C18">
        <w:rPr>
          <w:rFonts w:ascii="Libre Franklin" w:hAnsi="Libre Franklin" w:cs="Calibri"/>
        </w:rPr>
        <w:t>ve to ten hours per month. B</w:t>
      </w:r>
      <w:r w:rsidRPr="00515C18">
        <w:rPr>
          <w:rFonts w:ascii="Libre Franklin" w:hAnsi="Libre Franklin" w:cs="Calibri"/>
        </w:rPr>
        <w:t xml:space="preserve">oard terms are three years and trustees may serve two consecutive terms. </w:t>
      </w:r>
    </w:p>
    <w:p w:rsidR="00AD120B" w:rsidRPr="00515C18" w:rsidRDefault="00AD120B" w:rsidP="00AD120B">
      <w:pPr>
        <w:rPr>
          <w:rFonts w:ascii="Libre Franklin" w:hAnsi="Libre Franklin" w:cs="Calibri"/>
          <w:u w:val="single"/>
        </w:rPr>
      </w:pPr>
      <w:r w:rsidRPr="00515C18">
        <w:rPr>
          <w:rFonts w:ascii="Libre Franklin" w:hAnsi="Libre Franklin" w:cs="Calibri"/>
          <w:u w:val="single"/>
        </w:rPr>
        <w:t>Trustee Expectations</w:t>
      </w:r>
    </w:p>
    <w:p w:rsidR="00AD120B" w:rsidRPr="00515C18" w:rsidRDefault="00AD120B" w:rsidP="00AD120B">
      <w:pPr>
        <w:numPr>
          <w:ilvl w:val="0"/>
          <w:numId w:val="1"/>
        </w:numPr>
        <w:spacing w:after="200" w:line="240" w:lineRule="auto"/>
        <w:rPr>
          <w:rFonts w:ascii="Libre Franklin" w:hAnsi="Libre Franklin"/>
        </w:rPr>
      </w:pPr>
      <w:r w:rsidRPr="00515C18">
        <w:rPr>
          <w:rFonts w:ascii="Libre Franklin" w:hAnsi="Libre Franklin"/>
        </w:rPr>
        <w:t>A</w:t>
      </w:r>
      <w:r w:rsidR="00C75B1B" w:rsidRPr="00515C18">
        <w:rPr>
          <w:rFonts w:ascii="Libre Franklin" w:hAnsi="Libre Franklin"/>
        </w:rPr>
        <w:t xml:space="preserve">dvocate for public education, </w:t>
      </w:r>
      <w:r w:rsidR="00CA3120" w:rsidRPr="00515C18">
        <w:rPr>
          <w:rFonts w:ascii="Libre Franklin" w:hAnsi="Libre Franklin"/>
        </w:rPr>
        <w:t xml:space="preserve">and </w:t>
      </w:r>
      <w:r w:rsidRPr="00515C18">
        <w:rPr>
          <w:rFonts w:ascii="Libre Franklin" w:hAnsi="Libre Franklin"/>
        </w:rPr>
        <w:t>have the greatest interest in and passion for our mission.</w:t>
      </w:r>
    </w:p>
    <w:p w:rsidR="00AD120B" w:rsidRPr="00515C18" w:rsidRDefault="00AD120B" w:rsidP="00AD120B">
      <w:pPr>
        <w:numPr>
          <w:ilvl w:val="0"/>
          <w:numId w:val="1"/>
        </w:numPr>
        <w:spacing w:after="200" w:line="240" w:lineRule="auto"/>
        <w:rPr>
          <w:rFonts w:ascii="Libre Franklin" w:hAnsi="Libre Franklin"/>
        </w:rPr>
      </w:pPr>
      <w:r w:rsidRPr="00515C18">
        <w:rPr>
          <w:rFonts w:ascii="Libre Franklin" w:hAnsi="Libre Franklin"/>
        </w:rPr>
        <w:t>Participate as a pro-active driver and doer in fundraising and outreach</w:t>
      </w:r>
      <w:r w:rsidR="00C75B1B" w:rsidRPr="00515C18">
        <w:rPr>
          <w:rFonts w:ascii="Libre Franklin" w:hAnsi="Libre Franklin"/>
        </w:rPr>
        <w:t xml:space="preserve"> activities.</w:t>
      </w:r>
    </w:p>
    <w:p w:rsidR="00AD120B" w:rsidRPr="00515C18" w:rsidRDefault="00AD120B" w:rsidP="00AD120B">
      <w:pPr>
        <w:pStyle w:val="ListParagraph"/>
        <w:numPr>
          <w:ilvl w:val="0"/>
          <w:numId w:val="1"/>
        </w:numPr>
        <w:spacing w:line="240" w:lineRule="auto"/>
        <w:rPr>
          <w:rFonts w:ascii="Libre Franklin" w:hAnsi="Libre Franklin"/>
        </w:rPr>
      </w:pPr>
      <w:r w:rsidRPr="00515C18">
        <w:rPr>
          <w:rFonts w:ascii="Libre Franklin" w:hAnsi="Libre Franklin"/>
        </w:rPr>
        <w:t>Donate tim</w:t>
      </w:r>
      <w:r w:rsidR="00C75B1B" w:rsidRPr="00515C18">
        <w:rPr>
          <w:rFonts w:ascii="Libre Franklin" w:hAnsi="Libre Franklin"/>
        </w:rPr>
        <w:t>e, professional talents, energy</w:t>
      </w:r>
      <w:r w:rsidRPr="00515C18">
        <w:rPr>
          <w:rFonts w:ascii="Libre Franklin" w:hAnsi="Libre Franklin"/>
        </w:rPr>
        <w:t xml:space="preserve"> and money to support the Foundation.</w:t>
      </w:r>
    </w:p>
    <w:p w:rsidR="00AD120B" w:rsidRPr="00515C18" w:rsidRDefault="00AD120B" w:rsidP="00AD120B">
      <w:pPr>
        <w:numPr>
          <w:ilvl w:val="0"/>
          <w:numId w:val="1"/>
        </w:numPr>
        <w:spacing w:after="200" w:line="240" w:lineRule="auto"/>
        <w:rPr>
          <w:rFonts w:ascii="Libre Franklin" w:hAnsi="Libre Franklin"/>
        </w:rPr>
      </w:pPr>
      <w:r w:rsidRPr="00515C18">
        <w:rPr>
          <w:rFonts w:ascii="Libre Franklin" w:hAnsi="Libre Franklin"/>
        </w:rPr>
        <w:t>Review progre</w:t>
      </w:r>
      <w:r w:rsidR="00C75B1B" w:rsidRPr="00515C18">
        <w:rPr>
          <w:rFonts w:ascii="Libre Franklin" w:hAnsi="Libre Franklin"/>
        </w:rPr>
        <w:t>ss of programs</w:t>
      </w:r>
      <w:r w:rsidRPr="00515C18">
        <w:rPr>
          <w:rFonts w:ascii="Libre Franklin" w:hAnsi="Libre Franklin"/>
        </w:rPr>
        <w:t xml:space="preserve"> meeting the needs of 509J students and stay abreast of factors influencing the organization.</w:t>
      </w:r>
    </w:p>
    <w:p w:rsidR="00AD120B" w:rsidRPr="00515C18" w:rsidRDefault="00AD120B" w:rsidP="00AD120B">
      <w:pPr>
        <w:numPr>
          <w:ilvl w:val="0"/>
          <w:numId w:val="1"/>
        </w:numPr>
        <w:spacing w:after="200" w:line="240" w:lineRule="auto"/>
        <w:rPr>
          <w:rFonts w:ascii="Libre Franklin" w:hAnsi="Libre Franklin"/>
        </w:rPr>
      </w:pPr>
      <w:r w:rsidRPr="00515C18">
        <w:rPr>
          <w:rFonts w:ascii="Libre Franklin" w:hAnsi="Libre Franklin"/>
        </w:rPr>
        <w:t>Understand the or</w:t>
      </w:r>
      <w:r w:rsidR="00C75B1B" w:rsidRPr="00515C18">
        <w:rPr>
          <w:rFonts w:ascii="Libre Franklin" w:hAnsi="Libre Franklin"/>
        </w:rPr>
        <w:t xml:space="preserve">ganizational mission, </w:t>
      </w:r>
      <w:r w:rsidR="00C26275" w:rsidRPr="00515C18">
        <w:rPr>
          <w:rFonts w:ascii="Libre Franklin" w:hAnsi="Libre Franklin"/>
        </w:rPr>
        <w:t xml:space="preserve">vision, </w:t>
      </w:r>
      <w:r w:rsidR="00C75B1B" w:rsidRPr="00515C18">
        <w:rPr>
          <w:rFonts w:ascii="Libre Franklin" w:hAnsi="Libre Franklin"/>
        </w:rPr>
        <w:t>b</w:t>
      </w:r>
      <w:r w:rsidRPr="00515C18">
        <w:rPr>
          <w:rFonts w:ascii="Libre Franklin" w:hAnsi="Libre Franklin"/>
        </w:rPr>
        <w:t>ylaws, and policies.</w:t>
      </w:r>
    </w:p>
    <w:p w:rsidR="00AD120B" w:rsidRPr="00515C18" w:rsidRDefault="00AD120B" w:rsidP="00AD120B">
      <w:pPr>
        <w:numPr>
          <w:ilvl w:val="0"/>
          <w:numId w:val="1"/>
        </w:numPr>
        <w:spacing w:after="200" w:line="240" w:lineRule="auto"/>
        <w:rPr>
          <w:rFonts w:ascii="Libre Franklin" w:hAnsi="Libre Franklin"/>
        </w:rPr>
      </w:pPr>
      <w:r w:rsidRPr="00515C18">
        <w:rPr>
          <w:rFonts w:ascii="Libre Franklin" w:hAnsi="Libre Franklin"/>
        </w:rPr>
        <w:t xml:space="preserve">Participate in the development and refinement of strategic goals and objectives. </w:t>
      </w:r>
    </w:p>
    <w:p w:rsidR="00AD120B" w:rsidRPr="00515C18" w:rsidRDefault="00AD120B" w:rsidP="00AD120B">
      <w:pPr>
        <w:numPr>
          <w:ilvl w:val="0"/>
          <w:numId w:val="1"/>
        </w:numPr>
        <w:spacing w:after="200" w:line="240" w:lineRule="auto"/>
        <w:rPr>
          <w:rFonts w:ascii="Libre Franklin" w:hAnsi="Libre Franklin"/>
        </w:rPr>
      </w:pPr>
      <w:r w:rsidRPr="00515C18">
        <w:rPr>
          <w:rFonts w:ascii="Libre Franklin" w:hAnsi="Libre Franklin"/>
        </w:rPr>
        <w:t xml:space="preserve">Approve annual operating budget and provide resource and financial oversight of the organization. Ensure </w:t>
      </w:r>
      <w:r w:rsidR="00C75B1B" w:rsidRPr="00515C18">
        <w:rPr>
          <w:rFonts w:ascii="Libre Franklin" w:hAnsi="Libre Franklin"/>
        </w:rPr>
        <w:t>legal and ethical integrity. S</w:t>
      </w:r>
      <w:r w:rsidRPr="00515C18">
        <w:rPr>
          <w:rFonts w:ascii="Libre Franklin" w:hAnsi="Libre Franklin"/>
        </w:rPr>
        <w:t>ign annual conflict of interest disclosure.</w:t>
      </w:r>
    </w:p>
    <w:p w:rsidR="00AD120B" w:rsidRPr="00515C18" w:rsidRDefault="00CA3120" w:rsidP="00AD120B">
      <w:pPr>
        <w:numPr>
          <w:ilvl w:val="0"/>
          <w:numId w:val="1"/>
        </w:numPr>
        <w:spacing w:after="200" w:line="240" w:lineRule="auto"/>
        <w:rPr>
          <w:rFonts w:ascii="Libre Franklin" w:hAnsi="Libre Franklin"/>
        </w:rPr>
      </w:pPr>
      <w:r w:rsidRPr="00515C18">
        <w:rPr>
          <w:rFonts w:ascii="Libre Franklin" w:hAnsi="Libre Franklin"/>
        </w:rPr>
        <w:t>Participate in the supervision and annual performance review of the Executive Director</w:t>
      </w:r>
      <w:r w:rsidR="00AD120B" w:rsidRPr="00515C18">
        <w:rPr>
          <w:rFonts w:ascii="Libre Franklin" w:hAnsi="Libre Franklin"/>
        </w:rPr>
        <w:t>.</w:t>
      </w:r>
    </w:p>
    <w:p w:rsidR="00AD120B" w:rsidRPr="00515C18" w:rsidRDefault="00AD120B" w:rsidP="00AD120B">
      <w:pPr>
        <w:numPr>
          <w:ilvl w:val="0"/>
          <w:numId w:val="1"/>
        </w:numPr>
        <w:spacing w:after="200" w:line="240" w:lineRule="auto"/>
        <w:rPr>
          <w:rFonts w:ascii="Libre Franklin" w:hAnsi="Libre Franklin"/>
        </w:rPr>
      </w:pPr>
      <w:r w:rsidRPr="00515C18">
        <w:rPr>
          <w:rFonts w:ascii="Libre Franklin" w:hAnsi="Libre Franklin"/>
        </w:rPr>
        <w:t>Attend at least 70% of the regularly scheduled Board meetings</w:t>
      </w:r>
      <w:r w:rsidR="00681C24" w:rsidRPr="00515C18">
        <w:rPr>
          <w:rFonts w:ascii="Libre Franklin" w:hAnsi="Libre Franklin"/>
        </w:rPr>
        <w:t xml:space="preserve"> (generally 12-1:30 on the 4</w:t>
      </w:r>
      <w:r w:rsidR="00681C24" w:rsidRPr="00515C18">
        <w:rPr>
          <w:rFonts w:ascii="Libre Franklin" w:hAnsi="Libre Franklin"/>
          <w:vertAlign w:val="superscript"/>
        </w:rPr>
        <w:t>th</w:t>
      </w:r>
      <w:r w:rsidR="00681C24" w:rsidRPr="00515C18">
        <w:rPr>
          <w:rFonts w:ascii="Libre Franklin" w:hAnsi="Libre Franklin"/>
        </w:rPr>
        <w:t xml:space="preserve"> Wednesday of each month)</w:t>
      </w:r>
      <w:r w:rsidR="00BE2CCD" w:rsidRPr="00515C18">
        <w:rPr>
          <w:rFonts w:ascii="Libre Franklin" w:hAnsi="Libre Franklin"/>
        </w:rPr>
        <w:t>.  Lead and/or s</w:t>
      </w:r>
      <w:r w:rsidR="00C75B1B" w:rsidRPr="00515C18">
        <w:rPr>
          <w:rFonts w:ascii="Libre Franklin" w:hAnsi="Libre Franklin"/>
        </w:rPr>
        <w:t xml:space="preserve">erve on </w:t>
      </w:r>
      <w:r w:rsidR="00C26275" w:rsidRPr="00515C18">
        <w:rPr>
          <w:rFonts w:ascii="Libre Franklin" w:hAnsi="Libre Franklin"/>
        </w:rPr>
        <w:t>two</w:t>
      </w:r>
      <w:r w:rsidR="00C75B1B" w:rsidRPr="00515C18">
        <w:rPr>
          <w:rFonts w:ascii="Libre Franklin" w:hAnsi="Libre Franklin"/>
        </w:rPr>
        <w:t xml:space="preserve"> </w:t>
      </w:r>
      <w:r w:rsidRPr="00515C18">
        <w:rPr>
          <w:rFonts w:ascii="Libre Franklin" w:hAnsi="Libre Franklin"/>
        </w:rPr>
        <w:t>committee</w:t>
      </w:r>
      <w:r w:rsidR="00C26275" w:rsidRPr="00515C18">
        <w:rPr>
          <w:rFonts w:ascii="Libre Franklin" w:hAnsi="Libre Franklin"/>
        </w:rPr>
        <w:t>s</w:t>
      </w:r>
      <w:r w:rsidRPr="00515C18">
        <w:rPr>
          <w:rFonts w:ascii="Libre Franklin" w:hAnsi="Libre Franklin"/>
        </w:rPr>
        <w:t xml:space="preserve"> </w:t>
      </w:r>
      <w:r w:rsidR="00C75B1B" w:rsidRPr="00515C18">
        <w:rPr>
          <w:rFonts w:ascii="Libre Franklin" w:hAnsi="Libre Franklin"/>
        </w:rPr>
        <w:t xml:space="preserve">and attend those </w:t>
      </w:r>
      <w:r w:rsidRPr="00515C18">
        <w:rPr>
          <w:rFonts w:ascii="Libre Franklin" w:hAnsi="Libre Franklin"/>
        </w:rPr>
        <w:t>meetings.</w:t>
      </w:r>
    </w:p>
    <w:p w:rsidR="00FF70B7" w:rsidRPr="00515C18" w:rsidRDefault="00AD120B" w:rsidP="00AD120B">
      <w:pPr>
        <w:numPr>
          <w:ilvl w:val="0"/>
          <w:numId w:val="1"/>
        </w:numPr>
        <w:spacing w:after="200" w:line="240" w:lineRule="auto"/>
        <w:rPr>
          <w:rFonts w:ascii="Libre Franklin" w:hAnsi="Libre Franklin"/>
        </w:rPr>
      </w:pPr>
      <w:r w:rsidRPr="00515C18">
        <w:rPr>
          <w:rFonts w:ascii="Libre Franklin" w:hAnsi="Libre Franklin"/>
        </w:rPr>
        <w:t>Recruit</w:t>
      </w:r>
      <w:r w:rsidR="00C75B1B" w:rsidRPr="00515C18">
        <w:rPr>
          <w:rFonts w:ascii="Libre Franklin" w:hAnsi="Libre Franklin"/>
        </w:rPr>
        <w:t xml:space="preserve"> and nominate new </w:t>
      </w:r>
      <w:r w:rsidR="00C26275" w:rsidRPr="00515C18">
        <w:rPr>
          <w:rFonts w:ascii="Libre Franklin" w:hAnsi="Libre Franklin"/>
        </w:rPr>
        <w:t>trustees</w:t>
      </w:r>
      <w:r w:rsidRPr="00515C18">
        <w:rPr>
          <w:rFonts w:ascii="Libre Franklin" w:hAnsi="Libre Franklin"/>
        </w:rPr>
        <w:t xml:space="preserve"> and participate in Board performance self-assessment.</w:t>
      </w:r>
      <w:r w:rsidRPr="00515C18">
        <w:rPr>
          <w:rFonts w:ascii="Libre Franklin" w:hAnsi="Libre Franklin"/>
        </w:rPr>
        <w:br/>
      </w:r>
    </w:p>
    <w:p w:rsidR="00AD120B" w:rsidRPr="00515C18" w:rsidRDefault="00FF70B7" w:rsidP="00306124">
      <w:pPr>
        <w:jc w:val="center"/>
        <w:rPr>
          <w:rFonts w:ascii="PT Serif" w:hAnsi="PT Serif"/>
          <w:sz w:val="24"/>
          <w:szCs w:val="24"/>
        </w:rPr>
      </w:pPr>
      <w:r w:rsidRPr="00515C18">
        <w:rPr>
          <w:rFonts w:ascii="Libre Franklin" w:hAnsi="Libre Franklin"/>
        </w:rPr>
        <w:br w:type="page"/>
      </w:r>
      <w:r w:rsidR="00AD120B" w:rsidRPr="00515C18">
        <w:rPr>
          <w:rFonts w:ascii="PT Serif" w:hAnsi="PT Serif" w:cs="Calibri"/>
          <w:b/>
          <w:color w:val="008CA7"/>
          <w:sz w:val="24"/>
          <w:szCs w:val="24"/>
        </w:rPr>
        <w:lastRenderedPageBreak/>
        <w:t>Applicant Information</w:t>
      </w:r>
    </w:p>
    <w:p w:rsidR="00AD120B" w:rsidRPr="00515C18" w:rsidRDefault="00AD120B" w:rsidP="003F65CB">
      <w:pPr>
        <w:pBdr>
          <w:bottom w:val="single" w:sz="12" w:space="1" w:color="auto"/>
        </w:pBdr>
        <w:rPr>
          <w:rFonts w:ascii="Libre Franklin" w:hAnsi="Libre Franklin" w:cs="Calibri"/>
          <w:b/>
          <w:bCs/>
        </w:rPr>
      </w:pPr>
    </w:p>
    <w:p w:rsidR="00AD120B" w:rsidRPr="00515C18" w:rsidRDefault="00AD120B" w:rsidP="003F65CB">
      <w:pPr>
        <w:pBdr>
          <w:bottom w:val="single" w:sz="12" w:space="1" w:color="auto"/>
        </w:pBdr>
        <w:rPr>
          <w:rFonts w:ascii="Libre Franklin" w:hAnsi="Libre Franklin" w:cs="Calibri"/>
          <w:b/>
          <w:bCs/>
        </w:rPr>
      </w:pPr>
      <w:bookmarkStart w:id="0" w:name="_GoBack"/>
      <w:bookmarkEnd w:id="0"/>
    </w:p>
    <w:p w:rsidR="00AD120B" w:rsidRPr="00515C18" w:rsidRDefault="00AD120B" w:rsidP="003F65CB">
      <w:pPr>
        <w:rPr>
          <w:rFonts w:ascii="Libre Franklin" w:hAnsi="Libre Franklin" w:cs="Calibri"/>
        </w:rPr>
      </w:pPr>
      <w:r w:rsidRPr="00515C18">
        <w:rPr>
          <w:rFonts w:ascii="Libre Franklin" w:hAnsi="Libre Franklin" w:cs="Calibri"/>
        </w:rPr>
        <w:t>First name</w:t>
      </w:r>
      <w:r w:rsidRPr="00515C18">
        <w:rPr>
          <w:rFonts w:ascii="Libre Franklin" w:hAnsi="Libre Franklin" w:cs="Calibri"/>
        </w:rPr>
        <w:tab/>
      </w:r>
      <w:r w:rsidRPr="00515C18">
        <w:rPr>
          <w:rFonts w:ascii="Libre Franklin" w:hAnsi="Libre Franklin" w:cs="Calibri"/>
        </w:rPr>
        <w:tab/>
      </w:r>
      <w:r w:rsidRPr="00515C18">
        <w:rPr>
          <w:rFonts w:ascii="Libre Franklin" w:hAnsi="Libre Franklin" w:cs="Calibri"/>
        </w:rPr>
        <w:tab/>
      </w:r>
      <w:r w:rsidRPr="00515C18">
        <w:rPr>
          <w:rFonts w:ascii="Libre Franklin" w:hAnsi="Libre Franklin" w:cs="Calibri"/>
        </w:rPr>
        <w:tab/>
        <w:t xml:space="preserve">Last name </w:t>
      </w:r>
    </w:p>
    <w:p w:rsidR="00AD120B" w:rsidRPr="00515C18" w:rsidRDefault="00AD120B" w:rsidP="003F65CB">
      <w:pPr>
        <w:pBdr>
          <w:bottom w:val="single" w:sz="12" w:space="1" w:color="auto"/>
        </w:pBdr>
        <w:rPr>
          <w:rFonts w:ascii="Libre Franklin" w:hAnsi="Libre Franklin" w:cs="Calibri"/>
          <w:b/>
          <w:bCs/>
        </w:rPr>
      </w:pPr>
    </w:p>
    <w:p w:rsidR="00AD120B" w:rsidRPr="00515C18" w:rsidRDefault="00AD120B" w:rsidP="003F65CB">
      <w:pPr>
        <w:pBdr>
          <w:bottom w:val="single" w:sz="12" w:space="1" w:color="auto"/>
        </w:pBdr>
        <w:rPr>
          <w:rFonts w:ascii="Libre Franklin" w:hAnsi="Libre Franklin" w:cs="Calibri"/>
          <w:b/>
          <w:bCs/>
        </w:rPr>
      </w:pPr>
    </w:p>
    <w:p w:rsidR="00AD120B" w:rsidRPr="00515C18" w:rsidRDefault="00AD120B" w:rsidP="003F65CB">
      <w:pPr>
        <w:rPr>
          <w:rFonts w:ascii="Libre Franklin" w:hAnsi="Libre Franklin" w:cs="Calibri"/>
        </w:rPr>
      </w:pPr>
      <w:r w:rsidRPr="00515C18">
        <w:rPr>
          <w:rFonts w:ascii="Libre Franklin" w:hAnsi="Libre Franklin" w:cs="Calibri"/>
        </w:rPr>
        <w:t xml:space="preserve">Preferred mailing address   </w:t>
      </w:r>
      <w:r w:rsidRPr="00515C18">
        <w:rPr>
          <w:rFonts w:ascii="Libre Franklin" w:hAnsi="Libre Franklin" w:cs="Calibri"/>
        </w:rPr>
        <w:tab/>
      </w:r>
      <w:r w:rsidRPr="00515C18">
        <w:rPr>
          <w:rFonts w:ascii="Libre Franklin" w:hAnsi="Libre Franklin" w:cs="Calibri"/>
        </w:rPr>
        <w:tab/>
      </w:r>
      <w:r w:rsidRPr="00515C18">
        <w:rPr>
          <w:rFonts w:ascii="Libre Franklin" w:hAnsi="Libre Franklin" w:cs="Calibri"/>
        </w:rPr>
        <w:tab/>
      </w:r>
      <w:r w:rsidRPr="00515C18">
        <w:rPr>
          <w:rFonts w:ascii="Libre Franklin" w:hAnsi="Libre Franklin" w:cs="Calibri"/>
        </w:rPr>
        <w:tab/>
        <w:t xml:space="preserve">City </w:t>
      </w:r>
      <w:r w:rsidRPr="00515C18">
        <w:rPr>
          <w:rFonts w:ascii="Libre Franklin" w:hAnsi="Libre Franklin" w:cs="Calibri"/>
        </w:rPr>
        <w:tab/>
      </w:r>
      <w:r w:rsidRPr="00515C18">
        <w:rPr>
          <w:rFonts w:ascii="Libre Franklin" w:hAnsi="Libre Franklin" w:cs="Calibri"/>
        </w:rPr>
        <w:tab/>
        <w:t xml:space="preserve">State </w:t>
      </w:r>
      <w:r w:rsidRPr="00515C18">
        <w:rPr>
          <w:rFonts w:ascii="Libre Franklin" w:hAnsi="Libre Franklin" w:cs="Calibri"/>
        </w:rPr>
        <w:tab/>
      </w:r>
      <w:r w:rsidRPr="00515C18">
        <w:rPr>
          <w:rFonts w:ascii="Libre Franklin" w:hAnsi="Libre Franklin" w:cs="Calibri"/>
        </w:rPr>
        <w:tab/>
        <w:t xml:space="preserve">Zip </w:t>
      </w:r>
    </w:p>
    <w:p w:rsidR="00AD120B" w:rsidRPr="00515C18" w:rsidRDefault="00AD120B" w:rsidP="00AD120B">
      <w:pPr>
        <w:ind w:left="720"/>
        <w:rPr>
          <w:rFonts w:ascii="Libre Franklin" w:hAnsi="Libre Franklin" w:cs="Calibri"/>
        </w:rPr>
      </w:pPr>
    </w:p>
    <w:p w:rsidR="00AD120B" w:rsidRPr="00515C18" w:rsidRDefault="00AD120B" w:rsidP="003F65CB">
      <w:pPr>
        <w:pBdr>
          <w:bottom w:val="single" w:sz="12" w:space="1" w:color="auto"/>
        </w:pBdr>
        <w:rPr>
          <w:rFonts w:ascii="Libre Franklin" w:hAnsi="Libre Franklin" w:cs="Calibri"/>
          <w:b/>
          <w:bCs/>
        </w:rPr>
      </w:pPr>
    </w:p>
    <w:p w:rsidR="00AD120B" w:rsidRPr="00515C18" w:rsidRDefault="00AD120B" w:rsidP="003F65CB">
      <w:pPr>
        <w:rPr>
          <w:rFonts w:ascii="Libre Franklin" w:hAnsi="Libre Franklin" w:cs="Calibri"/>
        </w:rPr>
      </w:pPr>
      <w:r w:rsidRPr="00515C18">
        <w:rPr>
          <w:rFonts w:ascii="Libre Franklin" w:hAnsi="Libre Franklin" w:cs="Calibri"/>
        </w:rPr>
        <w:t>E-mail address</w:t>
      </w:r>
      <w:r w:rsidRPr="00515C18">
        <w:rPr>
          <w:rFonts w:ascii="Libre Franklin" w:hAnsi="Libre Franklin" w:cs="Calibri"/>
        </w:rPr>
        <w:tab/>
      </w:r>
      <w:r w:rsidRPr="00515C18">
        <w:rPr>
          <w:rFonts w:ascii="Libre Franklin" w:hAnsi="Libre Franklin" w:cs="Calibri"/>
        </w:rPr>
        <w:tab/>
      </w:r>
      <w:r w:rsidRPr="00515C18">
        <w:rPr>
          <w:rFonts w:ascii="Libre Franklin" w:hAnsi="Libre Franklin" w:cs="Calibri"/>
        </w:rPr>
        <w:tab/>
      </w:r>
      <w:r w:rsidRPr="00515C18">
        <w:rPr>
          <w:rFonts w:ascii="Libre Franklin" w:hAnsi="Libre Franklin" w:cs="Calibri"/>
        </w:rPr>
        <w:tab/>
      </w:r>
      <w:r w:rsidRPr="00515C18">
        <w:rPr>
          <w:rFonts w:ascii="Libre Franklin" w:hAnsi="Libre Franklin" w:cs="Calibri"/>
        </w:rPr>
        <w:tab/>
      </w:r>
      <w:r w:rsidRPr="00515C18">
        <w:rPr>
          <w:rFonts w:ascii="Libre Franklin" w:hAnsi="Libre Franklin" w:cs="Calibri"/>
        </w:rPr>
        <w:tab/>
        <w:t>Preferred phone number (daytime)</w:t>
      </w:r>
      <w:r w:rsidRPr="00515C18">
        <w:rPr>
          <w:rFonts w:ascii="Libre Franklin" w:hAnsi="Libre Franklin" w:cs="Calibri"/>
        </w:rPr>
        <w:tab/>
      </w:r>
      <w:r w:rsidRPr="00515C18">
        <w:rPr>
          <w:rFonts w:ascii="Libre Franklin" w:hAnsi="Libre Franklin" w:cs="Calibri"/>
        </w:rPr>
        <w:tab/>
      </w:r>
      <w:r w:rsidRPr="00515C18">
        <w:rPr>
          <w:rFonts w:ascii="Libre Franklin" w:hAnsi="Libre Franklin" w:cs="Calibri"/>
        </w:rPr>
        <w:tab/>
      </w:r>
    </w:p>
    <w:p w:rsidR="00AD120B" w:rsidRPr="00515C18" w:rsidRDefault="00AD120B" w:rsidP="003F65CB">
      <w:pPr>
        <w:pBdr>
          <w:bottom w:val="single" w:sz="12" w:space="1" w:color="auto"/>
        </w:pBdr>
        <w:rPr>
          <w:rFonts w:ascii="Libre Franklin" w:hAnsi="Libre Franklin" w:cs="Calibri"/>
          <w:b/>
          <w:bCs/>
        </w:rPr>
      </w:pPr>
    </w:p>
    <w:p w:rsidR="00AD120B" w:rsidRPr="00515C18" w:rsidRDefault="00AD120B" w:rsidP="003F65CB">
      <w:pPr>
        <w:rPr>
          <w:rFonts w:ascii="Libre Franklin" w:hAnsi="Libre Franklin" w:cs="Calibri"/>
        </w:rPr>
      </w:pPr>
      <w:r w:rsidRPr="00515C18">
        <w:rPr>
          <w:rFonts w:ascii="Libre Franklin" w:hAnsi="Libre Franklin" w:cs="Calibri"/>
        </w:rPr>
        <w:t>Profession/Employer</w:t>
      </w:r>
    </w:p>
    <w:p w:rsidR="00222FA1" w:rsidRPr="00515C18" w:rsidRDefault="00222FA1" w:rsidP="00222FA1">
      <w:pPr>
        <w:rPr>
          <w:rFonts w:ascii="Libre Franklin" w:hAnsi="Libre Franklin" w:cs="Calibri"/>
        </w:rPr>
      </w:pPr>
    </w:p>
    <w:p w:rsidR="00222FA1" w:rsidRDefault="00222FA1" w:rsidP="003F65CB">
      <w:pPr>
        <w:rPr>
          <w:rFonts w:ascii="Libre Franklin" w:hAnsi="Libre Franklin" w:cs="Calibri"/>
        </w:rPr>
      </w:pPr>
      <w:r w:rsidRPr="00515C18">
        <w:rPr>
          <w:rFonts w:ascii="Libre Franklin" w:hAnsi="Libre Franklin" w:cs="Calibri"/>
        </w:rPr>
        <w:t>Trustees are asked to participate in</w:t>
      </w:r>
      <w:r w:rsidR="00515C18">
        <w:rPr>
          <w:rFonts w:ascii="Libre Franklin" w:hAnsi="Libre Franklin" w:cs="Calibri"/>
        </w:rPr>
        <w:t xml:space="preserve"> at least</w:t>
      </w:r>
      <w:r w:rsidRPr="00515C18">
        <w:rPr>
          <w:rFonts w:ascii="Libre Franklin" w:hAnsi="Libre Franklin" w:cs="Calibri"/>
        </w:rPr>
        <w:t xml:space="preserve"> two committees. Please rank</w:t>
      </w:r>
      <w:r w:rsidR="00515C18">
        <w:rPr>
          <w:rFonts w:ascii="Libre Franklin" w:hAnsi="Libre Franklin" w:cs="Calibri"/>
        </w:rPr>
        <w:t xml:space="preserve"> your interest in the following</w:t>
      </w:r>
      <w:r w:rsidRPr="00515C18">
        <w:rPr>
          <w:rFonts w:ascii="Libre Franklin" w:hAnsi="Libre Franklin" w:cs="Calibri"/>
        </w:rPr>
        <w:t>:</w:t>
      </w:r>
    </w:p>
    <w:p w:rsidR="00515C18" w:rsidRPr="00515C18" w:rsidRDefault="00515C18" w:rsidP="00515C18">
      <w:pPr>
        <w:ind w:left="720"/>
        <w:rPr>
          <w:rFonts w:ascii="Libre Franklin" w:hAnsi="Libre Franklin" w:cs="Calibri"/>
        </w:rPr>
      </w:pPr>
      <w:r w:rsidRPr="00515C18">
        <w:rPr>
          <w:rFonts w:ascii="Libre Franklin" w:hAnsi="Libre Franklin" w:cs="Calibri"/>
          <w:b/>
          <w:noProof/>
          <w:color w:val="64B145"/>
        </w:rPr>
        <mc:AlternateContent>
          <mc:Choice Requires="wps">
            <w:drawing>
              <wp:anchor distT="0" distB="0" distL="114300" distR="114300" simplePos="0" relativeHeight="251667456" behindDoc="0" locked="0" layoutInCell="1" allowOverlap="1" wp14:anchorId="5D96A81F" wp14:editId="77BC8FB7">
                <wp:simplePos x="0" y="0"/>
                <wp:positionH relativeFrom="column">
                  <wp:posOffset>142875</wp:posOffset>
                </wp:positionH>
                <wp:positionV relativeFrom="paragraph">
                  <wp:posOffset>9525</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w="19050">
                          <a:solidFill>
                            <a:srgbClr val="008CA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9B00DB" id="Rectangle 3" o:spid="_x0000_s1026" style="position:absolute;margin-left:11.25pt;margin-top:.75pt;width:18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" filled="f" strokecolor="#008ca7" strokeweight="1.5pt"/>
            </w:pict>
          </mc:Fallback>
        </mc:AlternateContent>
      </w:r>
      <w:r w:rsidRPr="00515C18">
        <w:rPr>
          <w:rFonts w:ascii="Libre Franklin" w:hAnsi="Libre Franklin" w:cs="Calibri"/>
          <w:b/>
          <w:noProof/>
          <w:color w:val="64B145"/>
        </w:rPr>
        <w:t>Executive</w:t>
      </w:r>
      <w:r w:rsidRPr="00515C18">
        <w:rPr>
          <w:rFonts w:ascii="Libre Franklin" w:hAnsi="Libre Franklin" w:cs="Calibri"/>
          <w:b/>
          <w:color w:val="64B145"/>
        </w:rPr>
        <w:t xml:space="preserve"> Committee</w:t>
      </w:r>
      <w:r w:rsidRPr="00515C18">
        <w:rPr>
          <w:rFonts w:ascii="Libre Franklin" w:hAnsi="Libre Franklin" w:cs="Calibri"/>
          <w:color w:val="64B145"/>
        </w:rPr>
        <w:t xml:space="preserve"> </w:t>
      </w:r>
      <w:r w:rsidRPr="00515C18">
        <w:rPr>
          <w:rFonts w:ascii="Libre Franklin" w:hAnsi="Libre Franklin" w:cs="Calibri"/>
        </w:rPr>
        <w:t xml:space="preserve">– Facilitates strategic alignment with the superintendent and school board. Handles personnel matters related to the Executive Director and establishes meeting agendas. </w:t>
      </w:r>
    </w:p>
    <w:p w:rsidR="00222FA1" w:rsidRPr="00515C18" w:rsidRDefault="008A3C5A" w:rsidP="008A3C5A">
      <w:pPr>
        <w:ind w:left="720"/>
        <w:rPr>
          <w:rFonts w:ascii="Libre Franklin" w:hAnsi="Libre Franklin" w:cs="Calibri"/>
        </w:rPr>
      </w:pPr>
      <w:r w:rsidRPr="00515C18">
        <w:rPr>
          <w:rFonts w:ascii="Libre Franklin" w:hAnsi="Libre Franklin" w:cs="Calibri"/>
          <w:b/>
          <w:noProof/>
          <w:color w:val="64B145"/>
        </w:rPr>
        <mc:AlternateContent>
          <mc:Choice Requires="wps">
            <w:drawing>
              <wp:anchor distT="0" distB="0" distL="114300" distR="114300" simplePos="0" relativeHeight="251659264" behindDoc="0" locked="0" layoutInCell="1" allowOverlap="1" wp14:anchorId="5510AE34" wp14:editId="7BF7E9DD">
                <wp:simplePos x="0" y="0"/>
                <wp:positionH relativeFrom="column">
                  <wp:posOffset>142875</wp:posOffset>
                </wp:positionH>
                <wp:positionV relativeFrom="paragraph">
                  <wp:posOffset>40640</wp:posOffset>
                </wp:positionV>
                <wp:extent cx="22860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28600" cy="228600"/>
                        </a:xfrm>
                        <a:prstGeom prst="rect">
                          <a:avLst/>
                        </a:prstGeom>
                        <a:noFill/>
                        <a:ln w="19050">
                          <a:solidFill>
                            <a:srgbClr val="008CA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08648" id="Rectangle 7" o:spid="_x0000_s1026" style="position:absolute;margin-left:11.25pt;margin-top:3.2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" filled="f" strokecolor="#008ca7" strokeweight="1.5pt"/>
            </w:pict>
          </mc:Fallback>
        </mc:AlternateContent>
      </w:r>
      <w:r w:rsidR="00222FA1" w:rsidRPr="00515C18">
        <w:rPr>
          <w:rFonts w:ascii="Libre Franklin" w:hAnsi="Libre Franklin" w:cs="Calibri"/>
          <w:b/>
          <w:color w:val="64B145"/>
        </w:rPr>
        <w:t>Governance Committee</w:t>
      </w:r>
      <w:r w:rsidR="00222FA1" w:rsidRPr="00515C18">
        <w:rPr>
          <w:rFonts w:ascii="Libre Franklin" w:hAnsi="Libre Franklin" w:cs="Calibri"/>
          <w:color w:val="64B145"/>
        </w:rPr>
        <w:t xml:space="preserve"> </w:t>
      </w:r>
      <w:r w:rsidR="00222FA1" w:rsidRPr="00515C18">
        <w:rPr>
          <w:rFonts w:ascii="Libre Franklin" w:hAnsi="Libre Franklin" w:cs="Calibri"/>
        </w:rPr>
        <w:t xml:space="preserve">– </w:t>
      </w:r>
      <w:r w:rsidR="002220E4" w:rsidRPr="00515C18">
        <w:rPr>
          <w:rFonts w:ascii="Libre Franklin" w:hAnsi="Libre Franklin" w:cs="Calibri"/>
        </w:rPr>
        <w:t>M</w:t>
      </w:r>
      <w:r w:rsidR="00222FA1" w:rsidRPr="00515C18">
        <w:rPr>
          <w:rFonts w:ascii="Libre Franklin" w:hAnsi="Libre Franklin" w:cs="Calibri"/>
        </w:rPr>
        <w:t>aintaining and enhancing the infrastructure that supports our organization, e.g. the Board of Trustees, staff, and policies</w:t>
      </w:r>
      <w:r w:rsidR="002220E4" w:rsidRPr="00515C18">
        <w:rPr>
          <w:rFonts w:ascii="Libre Franklin" w:hAnsi="Libre Franklin" w:cs="Calibri"/>
        </w:rPr>
        <w:t>.</w:t>
      </w:r>
    </w:p>
    <w:p w:rsidR="00222FA1" w:rsidRPr="00515C18" w:rsidRDefault="008A3C5A" w:rsidP="008A3C5A">
      <w:pPr>
        <w:ind w:left="720"/>
        <w:rPr>
          <w:rFonts w:ascii="Libre Franklin" w:hAnsi="Libre Franklin" w:cs="Calibri"/>
        </w:rPr>
      </w:pPr>
      <w:r w:rsidRPr="00515C18">
        <w:rPr>
          <w:rFonts w:ascii="Libre Franklin" w:hAnsi="Libre Franklin" w:cs="Calibri"/>
          <w:b/>
          <w:noProof/>
          <w:color w:val="64B145"/>
        </w:rPr>
        <mc:AlternateContent>
          <mc:Choice Requires="wps">
            <w:drawing>
              <wp:anchor distT="0" distB="0" distL="114300" distR="114300" simplePos="0" relativeHeight="251661312" behindDoc="0" locked="0" layoutInCell="1" allowOverlap="1" wp14:anchorId="726CA354" wp14:editId="4CC2CD58">
                <wp:simplePos x="0" y="0"/>
                <wp:positionH relativeFrom="column">
                  <wp:posOffset>133350</wp:posOffset>
                </wp:positionH>
                <wp:positionV relativeFrom="paragraph">
                  <wp:posOffset>11430</wp:posOffset>
                </wp:positionV>
                <wp:extent cx="22860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28600" cy="228600"/>
                        </a:xfrm>
                        <a:prstGeom prst="rect">
                          <a:avLst/>
                        </a:prstGeom>
                        <a:noFill/>
                        <a:ln w="19050">
                          <a:solidFill>
                            <a:srgbClr val="008CA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94436" id="Rectangle 8" o:spid="_x0000_s1026" style="position:absolute;margin-left:10.5pt;margin-top:.9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" filled="f" strokecolor="#008ca7" strokeweight="1.5pt"/>
            </w:pict>
          </mc:Fallback>
        </mc:AlternateContent>
      </w:r>
      <w:r w:rsidR="00222FA1" w:rsidRPr="00515C18">
        <w:rPr>
          <w:rFonts w:ascii="Libre Franklin" w:hAnsi="Libre Franklin" w:cs="Calibri"/>
          <w:b/>
          <w:color w:val="64B145"/>
        </w:rPr>
        <w:t>Finance</w:t>
      </w:r>
      <w:r w:rsidR="00222FA1" w:rsidRPr="00515C18">
        <w:rPr>
          <w:rFonts w:ascii="Libre Franklin" w:hAnsi="Libre Franklin" w:cs="Calibri"/>
          <w:color w:val="64B145"/>
        </w:rPr>
        <w:t xml:space="preserve"> </w:t>
      </w:r>
      <w:r w:rsidR="00222FA1" w:rsidRPr="00515C18">
        <w:rPr>
          <w:rFonts w:ascii="Libre Franklin" w:hAnsi="Libre Franklin" w:cs="Calibri"/>
          <w:b/>
          <w:color w:val="64B145"/>
        </w:rPr>
        <w:t>Committee</w:t>
      </w:r>
      <w:r w:rsidR="00222FA1" w:rsidRPr="00515C18">
        <w:rPr>
          <w:rFonts w:ascii="Libre Franklin" w:hAnsi="Libre Franklin" w:cs="Calibri"/>
          <w:color w:val="64B145"/>
        </w:rPr>
        <w:t xml:space="preserve"> </w:t>
      </w:r>
      <w:r w:rsidR="00222FA1" w:rsidRPr="00515C18">
        <w:rPr>
          <w:rFonts w:ascii="Libre Franklin" w:hAnsi="Libre Franklin" w:cs="Calibri"/>
        </w:rPr>
        <w:t>– Providing oversight for the financial resources that support our mission and keep our organization thriving</w:t>
      </w:r>
      <w:r w:rsidR="002220E4" w:rsidRPr="00515C18">
        <w:rPr>
          <w:rFonts w:ascii="Libre Franklin" w:hAnsi="Libre Franklin" w:cs="Calibri"/>
        </w:rPr>
        <w:t>.</w:t>
      </w:r>
    </w:p>
    <w:p w:rsidR="00222FA1" w:rsidRPr="00515C18" w:rsidRDefault="008A3C5A" w:rsidP="008A3C5A">
      <w:pPr>
        <w:ind w:left="720"/>
        <w:rPr>
          <w:rFonts w:ascii="Libre Franklin" w:hAnsi="Libre Franklin" w:cs="Calibri"/>
        </w:rPr>
      </w:pPr>
      <w:r w:rsidRPr="00515C18">
        <w:rPr>
          <w:rFonts w:ascii="Libre Franklin" w:hAnsi="Libre Franklin" w:cs="Calibri"/>
          <w:b/>
          <w:noProof/>
          <w:color w:val="64B145"/>
        </w:rPr>
        <mc:AlternateContent>
          <mc:Choice Requires="wps">
            <w:drawing>
              <wp:anchor distT="0" distB="0" distL="114300" distR="114300" simplePos="0" relativeHeight="251663360" behindDoc="0" locked="0" layoutInCell="1" allowOverlap="1" wp14:anchorId="5FB18443" wp14:editId="382BE8A0">
                <wp:simplePos x="0" y="0"/>
                <wp:positionH relativeFrom="column">
                  <wp:posOffset>142875</wp:posOffset>
                </wp:positionH>
                <wp:positionV relativeFrom="paragraph">
                  <wp:posOffset>11430</wp:posOffset>
                </wp:positionV>
                <wp:extent cx="228600" cy="2286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28600" cy="228600"/>
                        </a:xfrm>
                        <a:prstGeom prst="rect">
                          <a:avLst/>
                        </a:prstGeom>
                        <a:noFill/>
                        <a:ln w="19050">
                          <a:solidFill>
                            <a:srgbClr val="008CA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EACCBA" id="Rectangle 9" o:spid="_x0000_s1026" style="position:absolute;margin-left:11.25pt;margin-top:.9pt;width:18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" filled="f" strokecolor="#008ca7" strokeweight="1.5pt"/>
            </w:pict>
          </mc:Fallback>
        </mc:AlternateContent>
      </w:r>
      <w:r w:rsidR="00222FA1" w:rsidRPr="00515C18">
        <w:rPr>
          <w:rFonts w:ascii="Libre Franklin" w:hAnsi="Libre Franklin" w:cs="Calibri"/>
          <w:b/>
          <w:color w:val="64B145"/>
        </w:rPr>
        <w:t>Development Committee</w:t>
      </w:r>
      <w:r w:rsidR="00222FA1" w:rsidRPr="00515C18">
        <w:rPr>
          <w:rFonts w:ascii="Libre Franklin" w:hAnsi="Libre Franklin" w:cs="Calibri"/>
          <w:color w:val="64B145"/>
        </w:rPr>
        <w:t xml:space="preserve"> </w:t>
      </w:r>
      <w:r w:rsidR="00222FA1" w:rsidRPr="00515C18">
        <w:rPr>
          <w:rFonts w:ascii="Libre Franklin" w:hAnsi="Libre Franklin" w:cs="Calibri"/>
        </w:rPr>
        <w:t xml:space="preserve">– </w:t>
      </w:r>
      <w:r w:rsidRPr="00515C18">
        <w:rPr>
          <w:rFonts w:ascii="Libre Franklin" w:hAnsi="Libre Franklin" w:cs="Calibri"/>
        </w:rPr>
        <w:t>Implementing</w:t>
      </w:r>
      <w:r w:rsidR="00222FA1" w:rsidRPr="00515C18">
        <w:rPr>
          <w:rFonts w:ascii="Libre Franklin" w:hAnsi="Libre Franklin" w:cs="Calibri"/>
        </w:rPr>
        <w:t xml:space="preserve"> fundraising activities, e.g. events, stewardship of individual and business donors, grant-writing, </w:t>
      </w:r>
      <w:r w:rsidR="006200CC" w:rsidRPr="00515C18">
        <w:rPr>
          <w:rFonts w:ascii="Libre Franklin" w:hAnsi="Libre Franklin" w:cs="Calibri"/>
        </w:rPr>
        <w:t xml:space="preserve">speaking to groups about CPSF, </w:t>
      </w:r>
      <w:r w:rsidR="00222FA1" w:rsidRPr="00515C18">
        <w:rPr>
          <w:rFonts w:ascii="Libre Franklin" w:hAnsi="Libre Franklin" w:cs="Calibri"/>
        </w:rPr>
        <w:t>and development of promotional materials</w:t>
      </w:r>
      <w:r w:rsidR="002220E4" w:rsidRPr="00515C18">
        <w:rPr>
          <w:rFonts w:ascii="Libre Franklin" w:hAnsi="Libre Franklin" w:cs="Calibri"/>
        </w:rPr>
        <w:t>.</w:t>
      </w:r>
    </w:p>
    <w:p w:rsidR="00222FA1" w:rsidRDefault="008A3C5A" w:rsidP="008A3C5A">
      <w:pPr>
        <w:ind w:left="720"/>
        <w:rPr>
          <w:rFonts w:ascii="Libre Franklin" w:hAnsi="Libre Franklin" w:cs="Calibri"/>
        </w:rPr>
      </w:pPr>
      <w:r w:rsidRPr="00515C18">
        <w:rPr>
          <w:rFonts w:ascii="Libre Franklin" w:hAnsi="Libre Franklin" w:cs="Calibri"/>
          <w:b/>
          <w:noProof/>
          <w:color w:val="64B145"/>
        </w:rPr>
        <mc:AlternateContent>
          <mc:Choice Requires="wps">
            <w:drawing>
              <wp:anchor distT="0" distB="0" distL="114300" distR="114300" simplePos="0" relativeHeight="251665408" behindDoc="0" locked="0" layoutInCell="1" allowOverlap="1" wp14:anchorId="50E85DF3" wp14:editId="7D691FD8">
                <wp:simplePos x="0" y="0"/>
                <wp:positionH relativeFrom="column">
                  <wp:posOffset>142875</wp:posOffset>
                </wp:positionH>
                <wp:positionV relativeFrom="paragraph">
                  <wp:posOffset>9525</wp:posOffset>
                </wp:positionV>
                <wp:extent cx="22860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228600"/>
                        </a:xfrm>
                        <a:prstGeom prst="rect">
                          <a:avLst/>
                        </a:prstGeom>
                        <a:noFill/>
                        <a:ln w="19050">
                          <a:solidFill>
                            <a:srgbClr val="008CA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02906F" id="Rectangle 10" o:spid="_x0000_s1026" style="position:absolute;margin-left:11.25pt;margin-top:.75pt;width:18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" filled="f" strokecolor="#008ca7" strokeweight="1.5pt"/>
            </w:pict>
          </mc:Fallback>
        </mc:AlternateContent>
      </w:r>
      <w:r w:rsidR="00222FA1" w:rsidRPr="00515C18">
        <w:rPr>
          <w:rFonts w:ascii="Libre Franklin" w:hAnsi="Libre Franklin" w:cs="Calibri"/>
          <w:b/>
          <w:color w:val="64B145"/>
        </w:rPr>
        <w:t>Grants and Scholarships Committee</w:t>
      </w:r>
      <w:r w:rsidR="00222FA1" w:rsidRPr="00515C18">
        <w:rPr>
          <w:rFonts w:ascii="Libre Franklin" w:hAnsi="Libre Franklin" w:cs="Calibri"/>
          <w:color w:val="64B145"/>
        </w:rPr>
        <w:t xml:space="preserve"> </w:t>
      </w:r>
      <w:r w:rsidR="00222FA1" w:rsidRPr="00515C18">
        <w:rPr>
          <w:rFonts w:ascii="Libre Franklin" w:hAnsi="Libre Franklin" w:cs="Calibri"/>
        </w:rPr>
        <w:t xml:space="preserve">– </w:t>
      </w:r>
      <w:r w:rsidRPr="00515C18">
        <w:rPr>
          <w:rFonts w:ascii="Libre Franklin" w:hAnsi="Libre Franklin" w:cs="Calibri"/>
        </w:rPr>
        <w:t>Distributing</w:t>
      </w:r>
      <w:r w:rsidR="00222FA1" w:rsidRPr="00515C18">
        <w:rPr>
          <w:rFonts w:ascii="Libre Franklin" w:hAnsi="Libre Franklin" w:cs="Calibri"/>
        </w:rPr>
        <w:t xml:space="preserve"> funds to support a rich and equitable education for all students; also includes Golden Apple Awards and college scholarships</w:t>
      </w:r>
      <w:r w:rsidR="002220E4" w:rsidRPr="00515C18">
        <w:rPr>
          <w:rFonts w:ascii="Libre Franklin" w:hAnsi="Libre Franklin" w:cs="Calibri"/>
        </w:rPr>
        <w:t>.</w:t>
      </w:r>
    </w:p>
    <w:p w:rsidR="00515C18" w:rsidRPr="00515C18" w:rsidRDefault="00515C18" w:rsidP="008A3C5A">
      <w:pPr>
        <w:ind w:left="720"/>
        <w:rPr>
          <w:rFonts w:ascii="Libre Franklin" w:hAnsi="Libre Franklin" w:cs="Calibri"/>
        </w:rPr>
      </w:pPr>
    </w:p>
    <w:p w:rsidR="00222FA1" w:rsidRPr="00515C18" w:rsidRDefault="00222FA1" w:rsidP="008A3C5A">
      <w:pPr>
        <w:ind w:left="720"/>
        <w:rPr>
          <w:rFonts w:ascii="Libre Franklin" w:hAnsi="Libre Franklin" w:cs="Calibri"/>
        </w:rPr>
      </w:pPr>
    </w:p>
    <w:p w:rsidR="007422D4" w:rsidRPr="00515C18" w:rsidRDefault="007422D4" w:rsidP="003F65CB">
      <w:pPr>
        <w:rPr>
          <w:rFonts w:ascii="Libre Franklin" w:hAnsi="Libre Franklin" w:cs="Calibri"/>
        </w:rPr>
      </w:pPr>
    </w:p>
    <w:p w:rsidR="007422D4" w:rsidRPr="00515C18" w:rsidRDefault="007422D4" w:rsidP="003F65CB">
      <w:pPr>
        <w:rPr>
          <w:rFonts w:ascii="Libre Franklin" w:hAnsi="Libre Franklin" w:cs="Calibri"/>
        </w:rPr>
      </w:pPr>
    </w:p>
    <w:p w:rsidR="007422D4" w:rsidRPr="00515C18" w:rsidRDefault="007422D4" w:rsidP="003F65CB">
      <w:pPr>
        <w:rPr>
          <w:rFonts w:ascii="Libre Franklin" w:hAnsi="Libre Franklin" w:cs="Calibri"/>
        </w:rPr>
      </w:pPr>
    </w:p>
    <w:p w:rsidR="008A3C5A" w:rsidRPr="00515C18" w:rsidRDefault="008A3C5A" w:rsidP="008A3C5A">
      <w:pPr>
        <w:rPr>
          <w:rFonts w:ascii="Libre Franklin" w:hAnsi="Libre Franklin" w:cs="Calibri"/>
        </w:rPr>
      </w:pPr>
      <w:r w:rsidRPr="00515C18">
        <w:rPr>
          <w:rFonts w:ascii="Libre Franklin" w:hAnsi="Libre Franklin" w:cs="Calibri"/>
        </w:rPr>
        <w:t>What are you most passionate about in serving on this Board?</w:t>
      </w:r>
    </w:p>
    <w:p w:rsidR="008A3C5A" w:rsidRPr="00515C18" w:rsidRDefault="008A3C5A" w:rsidP="003F65CB">
      <w:pPr>
        <w:rPr>
          <w:rFonts w:ascii="Libre Franklin" w:hAnsi="Libre Franklin" w:cs="Calibri"/>
        </w:rPr>
      </w:pPr>
    </w:p>
    <w:p w:rsidR="008A3C5A" w:rsidRPr="00515C18" w:rsidRDefault="008A3C5A" w:rsidP="003F65CB">
      <w:pPr>
        <w:rPr>
          <w:rFonts w:ascii="Libre Franklin" w:hAnsi="Libre Franklin" w:cs="Calibri"/>
        </w:rPr>
      </w:pPr>
    </w:p>
    <w:p w:rsidR="008A3C5A" w:rsidRDefault="008A3C5A" w:rsidP="003F65CB">
      <w:pPr>
        <w:rPr>
          <w:rFonts w:ascii="Libre Franklin" w:hAnsi="Libre Franklin" w:cs="Calibri"/>
        </w:rPr>
      </w:pPr>
    </w:p>
    <w:p w:rsidR="00515C18" w:rsidRPr="00515C18" w:rsidRDefault="00515C18" w:rsidP="003F65CB">
      <w:pPr>
        <w:rPr>
          <w:rFonts w:ascii="Libre Franklin" w:hAnsi="Libre Franklin" w:cs="Calibri"/>
        </w:rPr>
      </w:pPr>
    </w:p>
    <w:p w:rsidR="00BE2CCD" w:rsidRPr="00515C18" w:rsidRDefault="008A3C5A" w:rsidP="003F65CB">
      <w:pPr>
        <w:rPr>
          <w:rFonts w:ascii="Libre Franklin" w:hAnsi="Libre Franklin" w:cs="Calibri"/>
        </w:rPr>
      </w:pPr>
      <w:r w:rsidRPr="00515C18">
        <w:rPr>
          <w:rFonts w:ascii="Libre Franklin" w:hAnsi="Libre Franklin" w:cs="Calibri"/>
        </w:rPr>
        <w:t>Ple</w:t>
      </w:r>
      <w:r w:rsidR="00AD120B" w:rsidRPr="00515C18">
        <w:rPr>
          <w:rFonts w:ascii="Libre Franklin" w:hAnsi="Libre Franklin" w:cs="Calibri"/>
        </w:rPr>
        <w:t xml:space="preserve">ase </w:t>
      </w:r>
      <w:r w:rsidR="00D91579" w:rsidRPr="00515C18">
        <w:rPr>
          <w:rFonts w:ascii="Libre Franklin" w:hAnsi="Libre Franklin" w:cs="Calibri"/>
        </w:rPr>
        <w:t>describe</w:t>
      </w:r>
      <w:r w:rsidR="00AD120B" w:rsidRPr="00515C18">
        <w:rPr>
          <w:rFonts w:ascii="Libre Franklin" w:hAnsi="Libre Franklin" w:cs="Calibri"/>
        </w:rPr>
        <w:t xml:space="preserve"> </w:t>
      </w:r>
      <w:r w:rsidR="002220E4" w:rsidRPr="00515C18">
        <w:rPr>
          <w:rFonts w:ascii="Libre Franklin" w:hAnsi="Libre Franklin" w:cs="Calibri"/>
        </w:rPr>
        <w:t xml:space="preserve">the </w:t>
      </w:r>
      <w:r w:rsidR="00AD120B" w:rsidRPr="00515C18">
        <w:rPr>
          <w:rFonts w:ascii="Libre Franklin" w:hAnsi="Libre Franklin" w:cs="Calibri"/>
        </w:rPr>
        <w:t xml:space="preserve">skills </w:t>
      </w:r>
      <w:r w:rsidR="002220E4" w:rsidRPr="00515C18">
        <w:rPr>
          <w:rFonts w:ascii="Libre Franklin" w:hAnsi="Libre Franklin" w:cs="Calibri"/>
        </w:rPr>
        <w:t xml:space="preserve">and experience </w:t>
      </w:r>
      <w:r w:rsidR="00AD120B" w:rsidRPr="00515C18">
        <w:rPr>
          <w:rFonts w:ascii="Libre Franklin" w:hAnsi="Libre Franklin" w:cs="Calibri"/>
        </w:rPr>
        <w:t>you would bring to this Board position.</w:t>
      </w:r>
      <w:r w:rsidR="00BE2CCD" w:rsidRPr="00515C18">
        <w:rPr>
          <w:rFonts w:ascii="Libre Franklin" w:hAnsi="Libre Franklin" w:cs="Calibri"/>
        </w:rPr>
        <w:tab/>
      </w:r>
      <w:r w:rsidR="00BE2CCD" w:rsidRPr="00515C18">
        <w:rPr>
          <w:rFonts w:ascii="Libre Franklin" w:hAnsi="Libre Franklin" w:cs="Calibri"/>
        </w:rPr>
        <w:tab/>
      </w:r>
    </w:p>
    <w:p w:rsidR="002220E4" w:rsidRPr="00515C18" w:rsidRDefault="008A3C5A" w:rsidP="00AD120B">
      <w:pPr>
        <w:rPr>
          <w:rFonts w:ascii="Libre Franklin" w:hAnsi="Libre Franklin" w:cs="Calibri"/>
        </w:rPr>
      </w:pPr>
      <w:r w:rsidRPr="00515C18">
        <w:rPr>
          <w:rFonts w:ascii="Libre Franklin" w:hAnsi="Libre Franklin" w:cs="Calibri"/>
        </w:rPr>
        <w:softHyphen/>
      </w:r>
    </w:p>
    <w:p w:rsidR="008A3C5A" w:rsidRDefault="008A3C5A" w:rsidP="00AD120B">
      <w:pPr>
        <w:rPr>
          <w:rFonts w:ascii="Libre Franklin" w:hAnsi="Libre Franklin" w:cs="Calibri"/>
        </w:rPr>
      </w:pPr>
    </w:p>
    <w:p w:rsidR="00515C18" w:rsidRPr="00515C18" w:rsidRDefault="00515C18" w:rsidP="00AD120B">
      <w:pPr>
        <w:rPr>
          <w:rFonts w:ascii="Libre Franklin" w:hAnsi="Libre Franklin" w:cs="Calibri"/>
        </w:rPr>
      </w:pPr>
    </w:p>
    <w:p w:rsidR="008A3C5A" w:rsidRPr="00515C18" w:rsidRDefault="008A3C5A" w:rsidP="00AD120B">
      <w:pPr>
        <w:rPr>
          <w:rFonts w:ascii="Libre Franklin" w:hAnsi="Libre Franklin" w:cs="Calibri"/>
        </w:rPr>
      </w:pPr>
    </w:p>
    <w:p w:rsidR="00AD120B" w:rsidRPr="00515C18" w:rsidRDefault="00866419" w:rsidP="001B7EE1">
      <w:pPr>
        <w:rPr>
          <w:rFonts w:ascii="Libre Franklin" w:hAnsi="Libre Franklin" w:cs="Calibri"/>
        </w:rPr>
      </w:pPr>
      <w:r w:rsidRPr="00515C18">
        <w:rPr>
          <w:rFonts w:ascii="Libre Franklin" w:hAnsi="Libre Franklin" w:cs="Calibri"/>
        </w:rPr>
        <w:t>Do you bring any previous</w:t>
      </w:r>
      <w:r w:rsidR="00D91579" w:rsidRPr="00515C18">
        <w:rPr>
          <w:rFonts w:ascii="Libre Franklin" w:hAnsi="Libre Franklin" w:cs="Calibri"/>
        </w:rPr>
        <w:t xml:space="preserve"> Board experience to this position?</w:t>
      </w:r>
      <w:r w:rsidRPr="00515C18">
        <w:rPr>
          <w:rFonts w:ascii="Libre Franklin" w:hAnsi="Libre Franklin" w:cs="Calibri"/>
        </w:rPr>
        <w:t xml:space="preserve"> Please describe.</w:t>
      </w:r>
    </w:p>
    <w:p w:rsidR="0000525A" w:rsidRPr="00515C18" w:rsidRDefault="0000525A" w:rsidP="001B7EE1">
      <w:pPr>
        <w:rPr>
          <w:rFonts w:ascii="Libre Franklin" w:hAnsi="Libre Franklin" w:cs="Calibri"/>
        </w:rPr>
      </w:pPr>
    </w:p>
    <w:p w:rsidR="008A3C5A" w:rsidRDefault="008A3C5A" w:rsidP="001B7EE1">
      <w:pPr>
        <w:rPr>
          <w:rFonts w:ascii="Libre Franklin" w:hAnsi="Libre Franklin" w:cs="Calibri"/>
        </w:rPr>
      </w:pPr>
    </w:p>
    <w:p w:rsidR="00515C18" w:rsidRPr="00515C18" w:rsidRDefault="00515C18" w:rsidP="001B7EE1">
      <w:pPr>
        <w:rPr>
          <w:rFonts w:ascii="Libre Franklin" w:hAnsi="Libre Franklin" w:cs="Calibri"/>
        </w:rPr>
      </w:pPr>
    </w:p>
    <w:p w:rsidR="008A3C5A" w:rsidRPr="00515C18" w:rsidRDefault="008A3C5A" w:rsidP="001B7EE1">
      <w:pPr>
        <w:rPr>
          <w:rFonts w:ascii="Libre Franklin" w:hAnsi="Libre Franklin" w:cs="Calibri"/>
        </w:rPr>
      </w:pPr>
    </w:p>
    <w:p w:rsidR="0000525A" w:rsidRPr="00515C18" w:rsidRDefault="0000525A" w:rsidP="001B7EE1">
      <w:pPr>
        <w:rPr>
          <w:rFonts w:ascii="Libre Franklin" w:hAnsi="Libre Franklin" w:cs="Calibri"/>
        </w:rPr>
      </w:pPr>
      <w:r w:rsidRPr="00515C18">
        <w:rPr>
          <w:rFonts w:ascii="Libre Franklin" w:hAnsi="Libre Franklin" w:cs="Calibri"/>
        </w:rPr>
        <w:t>Please share with us what equity,</w:t>
      </w:r>
      <w:r w:rsidR="008A3C5A" w:rsidRPr="00515C18">
        <w:rPr>
          <w:rFonts w:ascii="Libre Franklin" w:hAnsi="Libre Franklin" w:cs="Calibri"/>
        </w:rPr>
        <w:t xml:space="preserve"> diversity</w:t>
      </w:r>
      <w:r w:rsidRPr="00515C18">
        <w:rPr>
          <w:rFonts w:ascii="Libre Franklin" w:hAnsi="Libre Franklin" w:cs="Calibri"/>
        </w:rPr>
        <w:t xml:space="preserve"> and inclusion mean to you </w:t>
      </w:r>
      <w:r w:rsidR="008A3C5A" w:rsidRPr="00515C18">
        <w:rPr>
          <w:rFonts w:ascii="Libre Franklin" w:hAnsi="Libre Franklin" w:cs="Calibri"/>
        </w:rPr>
        <w:t>in the context of our schools.</w:t>
      </w:r>
    </w:p>
    <w:p w:rsidR="002220E4" w:rsidRPr="00515C18" w:rsidRDefault="002220E4" w:rsidP="00515C18">
      <w:pPr>
        <w:rPr>
          <w:rFonts w:ascii="Libre Franklin" w:hAnsi="Libre Franklin" w:cs="Calibri"/>
        </w:rPr>
      </w:pPr>
    </w:p>
    <w:p w:rsidR="00C13D2C" w:rsidRPr="00515C18" w:rsidRDefault="00C13D2C" w:rsidP="00C13D2C">
      <w:pPr>
        <w:ind w:left="720"/>
        <w:rPr>
          <w:rFonts w:ascii="Libre Franklin" w:hAnsi="Libre Franklin" w:cs="Calibri"/>
        </w:rPr>
      </w:pPr>
    </w:p>
    <w:p w:rsidR="008A3C5A" w:rsidRPr="00515C18" w:rsidRDefault="008A3C5A" w:rsidP="00C13D2C">
      <w:pPr>
        <w:ind w:left="720"/>
        <w:rPr>
          <w:rFonts w:ascii="Libre Franklin" w:hAnsi="Libre Franklin" w:cs="Calibri"/>
        </w:rPr>
      </w:pPr>
    </w:p>
    <w:p w:rsidR="00F068DE" w:rsidRPr="00515C18" w:rsidRDefault="00F068DE" w:rsidP="001B7EE1">
      <w:pPr>
        <w:rPr>
          <w:rFonts w:ascii="Libre Franklin" w:hAnsi="Libre Franklin"/>
        </w:rPr>
      </w:pPr>
      <w:r w:rsidRPr="00515C18">
        <w:rPr>
          <w:rFonts w:ascii="Libre Franklin" w:hAnsi="Libre Franklin"/>
        </w:rPr>
        <w:t xml:space="preserve">My signature below affirms the information in the application is true and correct and designates my desire to be considered for a Board of Trustees position. If I am selected as a board member, I understand this is a non-paid position. If for any reason I cannot fulfill the term or I do not wish to renew my term, </w:t>
      </w:r>
      <w:r w:rsidR="003F65CB" w:rsidRPr="00515C18">
        <w:rPr>
          <w:rFonts w:ascii="Libre Franklin" w:hAnsi="Libre Franklin"/>
        </w:rPr>
        <w:t xml:space="preserve">I will give </w:t>
      </w:r>
      <w:r w:rsidRPr="00515C18">
        <w:rPr>
          <w:rFonts w:ascii="Libre Franklin" w:hAnsi="Libre Franklin"/>
        </w:rPr>
        <w:t xml:space="preserve">proper notice to Chair or Executive Director. </w:t>
      </w:r>
    </w:p>
    <w:p w:rsidR="00547E74" w:rsidRPr="00515C18" w:rsidRDefault="00547E74" w:rsidP="00C13D2C">
      <w:pPr>
        <w:ind w:left="720"/>
        <w:rPr>
          <w:rFonts w:ascii="Libre Franklin" w:hAnsi="Libre Franklin"/>
        </w:rPr>
      </w:pPr>
    </w:p>
    <w:p w:rsidR="009C3B37" w:rsidRPr="00515C18" w:rsidRDefault="00F068DE" w:rsidP="001B7EE1">
      <w:pPr>
        <w:rPr>
          <w:rFonts w:ascii="Libre Franklin" w:hAnsi="Libre Franklin" w:cs="Calibri"/>
        </w:rPr>
      </w:pPr>
      <w:r w:rsidRPr="00515C18">
        <w:rPr>
          <w:rFonts w:ascii="Libre Franklin" w:hAnsi="Libre Franklin"/>
        </w:rPr>
        <w:t>Signature: _____________________</w:t>
      </w:r>
      <w:r w:rsidR="008A3C5A" w:rsidRPr="00515C18">
        <w:rPr>
          <w:rFonts w:ascii="Libre Franklin" w:hAnsi="Libre Franklin"/>
        </w:rPr>
        <w:t>______________________</w:t>
      </w:r>
      <w:r w:rsidRPr="00515C18">
        <w:rPr>
          <w:rFonts w:ascii="Libre Franklin" w:hAnsi="Libre Franklin"/>
        </w:rPr>
        <w:t>Date:</w:t>
      </w:r>
      <w:r w:rsidR="008A3C5A" w:rsidRPr="00515C18">
        <w:rPr>
          <w:rFonts w:ascii="Libre Franklin" w:hAnsi="Libre Franklin"/>
        </w:rPr>
        <w:t xml:space="preserve"> _____________________</w:t>
      </w:r>
    </w:p>
    <w:p w:rsidR="009C3B37" w:rsidRPr="00515C18" w:rsidRDefault="009C3B37" w:rsidP="00222FA1">
      <w:pPr>
        <w:rPr>
          <w:rFonts w:ascii="Libre Franklin" w:hAnsi="Libre Franklin" w:cs="Calibri"/>
        </w:rPr>
      </w:pPr>
    </w:p>
    <w:p w:rsidR="00516AB9" w:rsidRPr="00515C18" w:rsidRDefault="00191963">
      <w:pPr>
        <w:rPr>
          <w:rFonts w:ascii="Libre Franklin" w:hAnsi="Libre Franklin" w:cs="Calibri"/>
          <w:i/>
        </w:rPr>
      </w:pPr>
      <w:r w:rsidRPr="00515C18">
        <w:rPr>
          <w:rFonts w:ascii="Libre Franklin" w:hAnsi="Libre Franklin" w:cs="Calibri"/>
          <w:i/>
        </w:rPr>
        <w:t>Please email completed application</w:t>
      </w:r>
      <w:r w:rsidR="00C13D2C" w:rsidRPr="00515C18">
        <w:rPr>
          <w:rFonts w:ascii="Libre Franklin" w:hAnsi="Libre Franklin" w:cs="Calibri"/>
          <w:i/>
        </w:rPr>
        <w:t xml:space="preserve"> to </w:t>
      </w:r>
      <w:r w:rsidR="008A3C5A" w:rsidRPr="00515C18">
        <w:rPr>
          <w:rFonts w:ascii="Libre Franklin" w:hAnsi="Libre Franklin" w:cs="Calibri"/>
          <w:i/>
        </w:rPr>
        <w:t>admin</w:t>
      </w:r>
      <w:r w:rsidR="0071792E" w:rsidRPr="00515C18">
        <w:rPr>
          <w:rFonts w:ascii="Libre Franklin" w:hAnsi="Libre Franklin" w:cs="Calibri"/>
          <w:i/>
        </w:rPr>
        <w:t>@corvallis.k12.or.us</w:t>
      </w:r>
      <w:r w:rsidR="00C13D2C" w:rsidRPr="00515C18">
        <w:rPr>
          <w:rFonts w:ascii="Libre Franklin" w:hAnsi="Libre Franklin" w:cs="Calibri"/>
          <w:i/>
        </w:rPr>
        <w:t xml:space="preserve"> or mail it to Corvallis Public Schools Foundation, 1555 SW 35</w:t>
      </w:r>
      <w:r w:rsidR="00C13D2C" w:rsidRPr="00515C18">
        <w:rPr>
          <w:rFonts w:ascii="Libre Franklin" w:hAnsi="Libre Franklin" w:cs="Calibri"/>
          <w:i/>
          <w:vertAlign w:val="superscript"/>
        </w:rPr>
        <w:t>th</w:t>
      </w:r>
      <w:r w:rsidR="008A3C5A" w:rsidRPr="00515C18">
        <w:rPr>
          <w:rFonts w:ascii="Libre Franklin" w:hAnsi="Libre Franklin" w:cs="Calibri"/>
          <w:i/>
        </w:rPr>
        <w:t xml:space="preserve"> Street, Corvallis, OR 97333. Thank you!</w:t>
      </w:r>
    </w:p>
    <w:sectPr w:rsidR="00516AB9" w:rsidRPr="00515C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475" w:rsidRDefault="00044475" w:rsidP="000771F0">
      <w:pPr>
        <w:spacing w:after="0" w:line="240" w:lineRule="auto"/>
      </w:pPr>
      <w:r>
        <w:separator/>
      </w:r>
    </w:p>
  </w:endnote>
  <w:endnote w:type="continuationSeparator" w:id="0">
    <w:p w:rsidR="00044475" w:rsidRDefault="00044475" w:rsidP="0007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Smal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erif">
    <w:altName w:val="Times New Roman"/>
    <w:charset w:val="00"/>
    <w:family w:val="roman"/>
    <w:pitch w:val="variable"/>
    <w:sig w:usb0="A00002EF" w:usb1="5000204B" w:usb2="00000000" w:usb3="00000000" w:csb0="00000097" w:csb1="00000000"/>
  </w:font>
  <w:font w:name="Libre Franklin">
    <w:altName w:val="Times New Roman"/>
    <w:charset w:val="00"/>
    <w:family w:val="auto"/>
    <w:pitch w:val="variable"/>
    <w:sig w:usb0="A00000FF" w:usb1="4000205B"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9C3B37" w:rsidTr="008A3C5A">
      <w:trPr>
        <w:jc w:val="right"/>
      </w:trPr>
      <w:tc>
        <w:tcPr>
          <w:tcW w:w="4795" w:type="dxa"/>
          <w:vAlign w:val="center"/>
        </w:tcPr>
        <w:sdt>
          <w:sdtPr>
            <w:rPr>
              <w:rFonts w:ascii="PT Serif" w:hAnsi="PT Serif"/>
              <w:caps/>
              <w:color w:val="000000" w:themeColor="text1"/>
            </w:rPr>
            <w:alias w:val="Author"/>
            <w:tag w:val=""/>
            <w:id w:val="1534539408"/>
            <w:placeholder>
              <w:docPart w:val="FA7748D65A4A40B9AC0B323D75660D22"/>
            </w:placeholder>
            <w:dataBinding w:prefixMappings="xmlns:ns0='http://purl.org/dc/elements/1.1/' xmlns:ns1='http://schemas.openxmlformats.org/package/2006/metadata/core-properties' " w:xpath="/ns1:coreProperties[1]/ns0:creator[1]" w:storeItemID="{6C3C8BC8-F283-45AE-878A-BAB7291924A1}"/>
            <w:text/>
          </w:sdtPr>
          <w:sdtEndPr/>
          <w:sdtContent>
            <w:p w:rsidR="009C3B37" w:rsidRPr="009C3B37" w:rsidRDefault="009C3B37" w:rsidP="009C3B37">
              <w:pPr>
                <w:pStyle w:val="Header"/>
                <w:jc w:val="right"/>
                <w:rPr>
                  <w:rFonts w:ascii="Cambria" w:hAnsi="Cambria"/>
                  <w:caps/>
                  <w:color w:val="000000" w:themeColor="text1"/>
                </w:rPr>
              </w:pPr>
              <w:r w:rsidRPr="008A3C5A">
                <w:rPr>
                  <w:rFonts w:ascii="PT Serif" w:hAnsi="PT Serif"/>
                  <w:caps/>
                  <w:color w:val="000000" w:themeColor="text1"/>
                </w:rPr>
                <w:t>Application for Board of Trustees</w:t>
              </w:r>
            </w:p>
          </w:sdtContent>
        </w:sdt>
      </w:tc>
      <w:tc>
        <w:tcPr>
          <w:tcW w:w="250" w:type="pct"/>
          <w:shd w:val="clear" w:color="auto" w:fill="008CA7"/>
          <w:vAlign w:val="center"/>
        </w:tcPr>
        <w:p w:rsidR="009C3B37" w:rsidRDefault="009C3B37">
          <w:pPr>
            <w:pStyle w:val="Footer"/>
            <w:tabs>
              <w:tab w:val="clear" w:pos="4680"/>
              <w:tab w:val="clear" w:pos="9360"/>
            </w:tabs>
            <w:jc w:val="center"/>
            <w:rPr>
              <w:color w:val="FFFFFF" w:themeColor="background1"/>
            </w:rPr>
          </w:pPr>
          <w:r w:rsidRPr="008A3C5A">
            <w:fldChar w:fldCharType="begin"/>
          </w:r>
          <w:r w:rsidRPr="008A3C5A">
            <w:instrText xml:space="preserve"> PAGE   \* MERGEFORMAT </w:instrText>
          </w:r>
          <w:r w:rsidRPr="008A3C5A">
            <w:fldChar w:fldCharType="separate"/>
          </w:r>
          <w:r w:rsidR="00515C18">
            <w:rPr>
              <w:noProof/>
            </w:rPr>
            <w:t>1</w:t>
          </w:r>
          <w:r w:rsidRPr="008A3C5A">
            <w:rPr>
              <w:noProof/>
            </w:rPr>
            <w:fldChar w:fldCharType="end"/>
          </w:r>
        </w:p>
      </w:tc>
    </w:tr>
  </w:tbl>
  <w:p w:rsidR="00C13D2C" w:rsidRDefault="00C13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475" w:rsidRDefault="00044475" w:rsidP="000771F0">
      <w:pPr>
        <w:spacing w:after="0" w:line="240" w:lineRule="auto"/>
      </w:pPr>
      <w:r>
        <w:separator/>
      </w:r>
    </w:p>
  </w:footnote>
  <w:footnote w:type="continuationSeparator" w:id="0">
    <w:p w:rsidR="00044475" w:rsidRDefault="00044475" w:rsidP="00077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1F0" w:rsidRDefault="00C26275">
    <w:pPr>
      <w:pStyle w:val="Header"/>
    </w:pPr>
    <w:r>
      <w:rPr>
        <w:noProof/>
      </w:rPr>
      <w:drawing>
        <wp:inline distT="0" distB="0" distL="0" distR="0" wp14:anchorId="0008C59E" wp14:editId="6B91F971">
          <wp:extent cx="1794692"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v Public School Foundation hi res logo.jpg"/>
                  <pic:cNvPicPr/>
                </pic:nvPicPr>
                <pic:blipFill>
                  <a:blip r:embed="rId1">
                    <a:extLst>
                      <a:ext uri="{28A0092B-C50C-407E-A947-70E740481C1C}">
                        <a14:useLocalDpi xmlns:a14="http://schemas.microsoft.com/office/drawing/2010/main" val="0"/>
                      </a:ext>
                    </a:extLst>
                  </a:blip>
                  <a:stretch>
                    <a:fillRect/>
                  </a:stretch>
                </pic:blipFill>
                <pic:spPr>
                  <a:xfrm>
                    <a:off x="0" y="0"/>
                    <a:ext cx="1804922" cy="785502"/>
                  </a:xfrm>
                  <a:prstGeom prst="rect">
                    <a:avLst/>
                  </a:prstGeom>
                </pic:spPr>
              </pic:pic>
            </a:graphicData>
          </a:graphic>
        </wp:inline>
      </w:drawing>
    </w:r>
  </w:p>
  <w:p w:rsidR="000771F0" w:rsidRDefault="00077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C594F"/>
    <w:multiLevelType w:val="hybridMultilevel"/>
    <w:tmpl w:val="C4163588"/>
    <w:lvl w:ilvl="0" w:tplc="79760A36">
      <w:start w:val="1"/>
      <w:numFmt w:val="bullet"/>
      <w:lvlText w:val="_"/>
      <w:lvlJc w:val="left"/>
      <w:pPr>
        <w:ind w:left="108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85172"/>
    <w:multiLevelType w:val="hybridMultilevel"/>
    <w:tmpl w:val="E392F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A4596D"/>
    <w:multiLevelType w:val="hybridMultilevel"/>
    <w:tmpl w:val="8FF41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8028C"/>
    <w:multiLevelType w:val="hybridMultilevel"/>
    <w:tmpl w:val="B29475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D40EE"/>
    <w:multiLevelType w:val="hybridMultilevel"/>
    <w:tmpl w:val="5F440790"/>
    <w:lvl w:ilvl="0" w:tplc="B13AAB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55C72"/>
    <w:multiLevelType w:val="hybridMultilevel"/>
    <w:tmpl w:val="ADBA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F0"/>
    <w:rsid w:val="0000525A"/>
    <w:rsid w:val="00044475"/>
    <w:rsid w:val="000771F0"/>
    <w:rsid w:val="00104A0C"/>
    <w:rsid w:val="00191963"/>
    <w:rsid w:val="001B7EE1"/>
    <w:rsid w:val="002220E4"/>
    <w:rsid w:val="00222FA1"/>
    <w:rsid w:val="002A475B"/>
    <w:rsid w:val="00306124"/>
    <w:rsid w:val="003F65CB"/>
    <w:rsid w:val="0042637B"/>
    <w:rsid w:val="00515C18"/>
    <w:rsid w:val="00516AB9"/>
    <w:rsid w:val="00547E74"/>
    <w:rsid w:val="005F25E5"/>
    <w:rsid w:val="005F6412"/>
    <w:rsid w:val="006200CC"/>
    <w:rsid w:val="00627F87"/>
    <w:rsid w:val="00681C24"/>
    <w:rsid w:val="006E28E4"/>
    <w:rsid w:val="006E3A6A"/>
    <w:rsid w:val="0071792E"/>
    <w:rsid w:val="007422D4"/>
    <w:rsid w:val="00866419"/>
    <w:rsid w:val="008A3C5A"/>
    <w:rsid w:val="008E6473"/>
    <w:rsid w:val="0091710C"/>
    <w:rsid w:val="00945C03"/>
    <w:rsid w:val="009C132C"/>
    <w:rsid w:val="009C3A1A"/>
    <w:rsid w:val="009C3B37"/>
    <w:rsid w:val="009D0075"/>
    <w:rsid w:val="009F05FC"/>
    <w:rsid w:val="009F5030"/>
    <w:rsid w:val="00AC1C73"/>
    <w:rsid w:val="00AD120B"/>
    <w:rsid w:val="00B050F9"/>
    <w:rsid w:val="00B114A5"/>
    <w:rsid w:val="00BC5076"/>
    <w:rsid w:val="00BE2CCD"/>
    <w:rsid w:val="00C13D2C"/>
    <w:rsid w:val="00C26275"/>
    <w:rsid w:val="00C75B1B"/>
    <w:rsid w:val="00C8409A"/>
    <w:rsid w:val="00CA3120"/>
    <w:rsid w:val="00CC3C73"/>
    <w:rsid w:val="00D91579"/>
    <w:rsid w:val="00EC3F35"/>
    <w:rsid w:val="00F068DE"/>
    <w:rsid w:val="00FF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EDB2F"/>
  <w15:docId w15:val="{6ADDCEE2-C13F-46B8-88B3-2251546B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1F0"/>
  </w:style>
  <w:style w:type="paragraph" w:styleId="Footer">
    <w:name w:val="footer"/>
    <w:basedOn w:val="Normal"/>
    <w:link w:val="FooterChar"/>
    <w:uiPriority w:val="99"/>
    <w:unhideWhenUsed/>
    <w:qFormat/>
    <w:rsid w:val="00077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1F0"/>
  </w:style>
  <w:style w:type="paragraph" w:styleId="ListParagraph">
    <w:name w:val="List Paragraph"/>
    <w:basedOn w:val="Normal"/>
    <w:uiPriority w:val="34"/>
    <w:qFormat/>
    <w:rsid w:val="00AD120B"/>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C13D2C"/>
    <w:rPr>
      <w:color w:val="0563C1" w:themeColor="hyperlink"/>
      <w:u w:val="single"/>
    </w:rPr>
  </w:style>
  <w:style w:type="paragraph" w:styleId="BalloonText">
    <w:name w:val="Balloon Text"/>
    <w:basedOn w:val="Normal"/>
    <w:link w:val="BalloonTextChar"/>
    <w:uiPriority w:val="99"/>
    <w:semiHidden/>
    <w:unhideWhenUsed/>
    <w:rsid w:val="00426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748D65A4A40B9AC0B323D75660D22"/>
        <w:category>
          <w:name w:val="General"/>
          <w:gallery w:val="placeholder"/>
        </w:category>
        <w:types>
          <w:type w:val="bbPlcHdr"/>
        </w:types>
        <w:behaviors>
          <w:behavior w:val="content"/>
        </w:behaviors>
        <w:guid w:val="{44520BD2-3937-46BE-835F-E109537EA8D5}"/>
      </w:docPartPr>
      <w:docPartBody>
        <w:p w:rsidR="00C62E61" w:rsidRDefault="00E27C43" w:rsidP="00E27C43">
          <w:pPr>
            <w:pStyle w:val="FA7748D65A4A40B9AC0B323D75660D22"/>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Smal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erif">
    <w:altName w:val="Times New Roman"/>
    <w:charset w:val="00"/>
    <w:family w:val="roman"/>
    <w:pitch w:val="variable"/>
    <w:sig w:usb0="A00002EF" w:usb1="5000204B" w:usb2="00000000" w:usb3="00000000" w:csb0="00000097" w:csb1="00000000"/>
  </w:font>
  <w:font w:name="Libre Franklin">
    <w:altName w:val="Times New Roman"/>
    <w:charset w:val="00"/>
    <w:family w:val="auto"/>
    <w:pitch w:val="variable"/>
    <w:sig w:usb0="A00000FF" w:usb1="4000205B"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43"/>
    <w:rsid w:val="00191356"/>
    <w:rsid w:val="0047637E"/>
    <w:rsid w:val="00895872"/>
    <w:rsid w:val="00B75683"/>
    <w:rsid w:val="00C62E61"/>
    <w:rsid w:val="00E27C43"/>
    <w:rsid w:val="00E91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8A490E16D549ACB414552F4655D0CC">
    <w:name w:val="AE8A490E16D549ACB414552F4655D0CC"/>
    <w:rsid w:val="00E27C43"/>
  </w:style>
  <w:style w:type="paragraph" w:customStyle="1" w:styleId="FAE0F13BDF6D49D9B5EBACFFE8701C0F">
    <w:name w:val="FAE0F13BDF6D49D9B5EBACFFE8701C0F"/>
    <w:rsid w:val="00E27C43"/>
  </w:style>
  <w:style w:type="character" w:styleId="PlaceholderText">
    <w:name w:val="Placeholder Text"/>
    <w:basedOn w:val="DefaultParagraphFont"/>
    <w:uiPriority w:val="99"/>
    <w:semiHidden/>
    <w:rsid w:val="00E27C43"/>
    <w:rPr>
      <w:color w:val="808080"/>
    </w:rPr>
  </w:style>
  <w:style w:type="paragraph" w:customStyle="1" w:styleId="B1BFC54C68DD44B89D94551CD926740D">
    <w:name w:val="B1BFC54C68DD44B89D94551CD926740D"/>
    <w:rsid w:val="00E27C43"/>
  </w:style>
  <w:style w:type="paragraph" w:customStyle="1" w:styleId="FA7748D65A4A40B9AC0B323D75660D22">
    <w:name w:val="FA7748D65A4A40B9AC0B323D75660D22"/>
    <w:rsid w:val="00E27C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Corvallis School District</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Application for Board of Trustees</dc:creator>
  <cp:lastModifiedBy>Gifford, Liv</cp:lastModifiedBy>
  <cp:revision>2</cp:revision>
  <dcterms:created xsi:type="dcterms:W3CDTF">2021-04-19T22:15:00Z</dcterms:created>
  <dcterms:modified xsi:type="dcterms:W3CDTF">2021-04-19T22:15:00Z</dcterms:modified>
</cp:coreProperties>
</file>